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2FDFA" w14:textId="4967C1FE" w:rsidR="008F53C3" w:rsidRDefault="008F53C3">
      <w:r>
        <w:rPr>
          <w:rFonts w:ascii="Weave Pro" w:hAnsi="Weave Pro"/>
          <w:noProof/>
          <w:sz w:val="32"/>
          <w:szCs w:val="32"/>
          <w:u w:val="single"/>
        </w:rPr>
        <w:drawing>
          <wp:anchor distT="0" distB="0" distL="114300" distR="114300" simplePos="0" relativeHeight="251661312" behindDoc="0" locked="0" layoutInCell="1" allowOverlap="1" wp14:anchorId="1394A734" wp14:editId="275A7D08">
            <wp:simplePos x="0" y="0"/>
            <wp:positionH relativeFrom="column">
              <wp:posOffset>4827905</wp:posOffset>
            </wp:positionH>
            <wp:positionV relativeFrom="paragraph">
              <wp:posOffset>-688975</wp:posOffset>
            </wp:positionV>
            <wp:extent cx="1050925" cy="739775"/>
            <wp:effectExtent l="0" t="0" r="3175" b="0"/>
            <wp:wrapNone/>
            <wp:docPr id="561698577" name="Picture 3" descr="A black and gol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698577" name="Picture 3" descr="A black and gold 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0925" cy="739775"/>
                    </a:xfrm>
                    <a:prstGeom prst="rect">
                      <a:avLst/>
                    </a:prstGeom>
                  </pic:spPr>
                </pic:pic>
              </a:graphicData>
            </a:graphic>
            <wp14:sizeRelH relativeFrom="page">
              <wp14:pctWidth>0</wp14:pctWidth>
            </wp14:sizeRelH>
            <wp14:sizeRelV relativeFrom="page">
              <wp14:pctHeight>0</wp14:pctHeight>
            </wp14:sizeRelV>
          </wp:anchor>
        </w:drawing>
      </w:r>
      <w:r w:rsidRPr="00F77F3A">
        <w:rPr>
          <w:rFonts w:ascii="Brown Trial" w:hAnsi="Brown Trial"/>
          <w:noProof/>
        </w:rPr>
        <mc:AlternateContent>
          <mc:Choice Requires="wps">
            <w:drawing>
              <wp:anchor distT="0" distB="0" distL="114300" distR="114300" simplePos="0" relativeHeight="251660288" behindDoc="0" locked="0" layoutInCell="1" allowOverlap="1" wp14:anchorId="61C5D290" wp14:editId="044D5FA2">
                <wp:simplePos x="0" y="0"/>
                <wp:positionH relativeFrom="column">
                  <wp:posOffset>-247650</wp:posOffset>
                </wp:positionH>
                <wp:positionV relativeFrom="paragraph">
                  <wp:posOffset>-568325</wp:posOffset>
                </wp:positionV>
                <wp:extent cx="4972050" cy="713105"/>
                <wp:effectExtent l="0" t="0" r="0" b="0"/>
                <wp:wrapNone/>
                <wp:docPr id="185219081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72050" cy="713105"/>
                        </a:xfrm>
                        <a:prstGeom prst="rect">
                          <a:avLst/>
                        </a:prstGeom>
                        <a:noFill/>
                        <a:ln>
                          <a:noFill/>
                        </a:ln>
                      </wps:spPr>
                      <wps:txbx>
                        <w:txbxContent>
                          <w:p w14:paraId="6BA0C91C" w14:textId="439E0ECD" w:rsidR="008F53C3" w:rsidRDefault="008F53C3" w:rsidP="008F53C3">
                            <w:pPr>
                              <w:pStyle w:val="BodyTextIndent"/>
                              <w:ind w:left="0"/>
                              <w:rPr>
                                <w:rFonts w:ascii="Weave Pro" w:hAnsi="Weave Pro"/>
                                <w:color w:val="EBCB79"/>
                                <w:sz w:val="44"/>
                              </w:rPr>
                            </w:pPr>
                            <w:r>
                              <w:rPr>
                                <w:rFonts w:ascii="Weave Pro" w:hAnsi="Weave Pro"/>
                                <w:color w:val="EBCB79"/>
                                <w:sz w:val="44"/>
                              </w:rPr>
                              <w:t>Job</w:t>
                            </w:r>
                          </w:p>
                          <w:p w14:paraId="29D164B4" w14:textId="44D25FBF" w:rsidR="008F53C3" w:rsidRPr="004E6727" w:rsidRDefault="008F53C3" w:rsidP="008F53C3">
                            <w:pPr>
                              <w:pStyle w:val="BodyTextIndent"/>
                              <w:ind w:left="0"/>
                              <w:rPr>
                                <w:rFonts w:ascii="Weave Pro" w:hAnsi="Weave Pro"/>
                                <w:color w:val="EBCB79"/>
                                <w:sz w:val="44"/>
                              </w:rPr>
                            </w:pPr>
                            <w:r>
                              <w:rPr>
                                <w:rFonts w:ascii="Weave Pro" w:hAnsi="Weave Pro"/>
                                <w:color w:val="EBCB79"/>
                                <w:sz w:val="44"/>
                              </w:rPr>
                              <w:t>Description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C5D290" id="_x0000_t202" coordsize="21600,21600" o:spt="202" path="m,l,21600r21600,l21600,xe">
                <v:stroke joinstyle="miter"/>
                <v:path gradientshapeok="t" o:connecttype="rect"/>
              </v:shapetype>
              <v:shape id="Text Box 23" o:spid="_x0000_s1026" type="#_x0000_t202" style="position:absolute;margin-left:-19.5pt;margin-top:-44.75pt;width:391.5pt;height:5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" filled="f" stroked="f">
                <v:textbox>
                  <w:txbxContent>
                    <w:p w14:paraId="6BA0C91C" w14:textId="439E0ECD" w:rsidR="008F53C3" w:rsidRDefault="008F53C3" w:rsidP="008F53C3">
                      <w:pPr>
                        <w:pStyle w:val="BodyTextIndent"/>
                        <w:ind w:left="0"/>
                        <w:rPr>
                          <w:rFonts w:ascii="Weave Pro" w:hAnsi="Weave Pro"/>
                          <w:color w:val="EBCB79"/>
                          <w:sz w:val="44"/>
                        </w:rPr>
                      </w:pPr>
                      <w:r>
                        <w:rPr>
                          <w:rFonts w:ascii="Weave Pro" w:hAnsi="Weave Pro"/>
                          <w:color w:val="EBCB79"/>
                          <w:sz w:val="44"/>
                        </w:rPr>
                        <w:t>Job</w:t>
                      </w:r>
                    </w:p>
                    <w:p w14:paraId="29D164B4" w14:textId="44D25FBF" w:rsidR="008F53C3" w:rsidRPr="004E6727" w:rsidRDefault="008F53C3" w:rsidP="008F53C3">
                      <w:pPr>
                        <w:pStyle w:val="BodyTextIndent"/>
                        <w:ind w:left="0"/>
                        <w:rPr>
                          <w:rFonts w:ascii="Weave Pro" w:hAnsi="Weave Pro"/>
                          <w:color w:val="EBCB79"/>
                          <w:sz w:val="44"/>
                        </w:rPr>
                      </w:pPr>
                      <w:r>
                        <w:rPr>
                          <w:rFonts w:ascii="Weave Pro" w:hAnsi="Weave Pro"/>
                          <w:color w:val="EBCB79"/>
                          <w:sz w:val="44"/>
                        </w:rPr>
                        <w:t>Description</w:t>
                      </w:r>
                    </w:p>
                  </w:txbxContent>
                </v:textbox>
              </v:shape>
            </w:pict>
          </mc:Fallback>
        </mc:AlternateContent>
      </w:r>
      <w:r>
        <w:rPr>
          <w:rFonts w:ascii="Brown Trial" w:hAnsi="Brown Trial"/>
          <w:noProof/>
        </w:rPr>
        <mc:AlternateContent>
          <mc:Choice Requires="wps">
            <w:drawing>
              <wp:anchor distT="0" distB="0" distL="114300" distR="114300" simplePos="0" relativeHeight="251659264" behindDoc="0" locked="0" layoutInCell="1" allowOverlap="1" wp14:anchorId="598AABEB" wp14:editId="3840D855">
                <wp:simplePos x="0" y="0"/>
                <wp:positionH relativeFrom="column">
                  <wp:posOffset>-923193</wp:posOffset>
                </wp:positionH>
                <wp:positionV relativeFrom="paragraph">
                  <wp:posOffset>-905608</wp:posOffset>
                </wp:positionV>
                <wp:extent cx="7576185" cy="1341120"/>
                <wp:effectExtent l="0" t="0" r="5715" b="5080"/>
                <wp:wrapNone/>
                <wp:docPr id="1950807402" name="Rectangle 1"/>
                <wp:cNvGraphicFramePr/>
                <a:graphic xmlns:a="http://schemas.openxmlformats.org/drawingml/2006/main">
                  <a:graphicData uri="http://schemas.microsoft.com/office/word/2010/wordprocessingShape">
                    <wps:wsp>
                      <wps:cNvSpPr/>
                      <wps:spPr>
                        <a:xfrm>
                          <a:off x="0" y="0"/>
                          <a:ext cx="7576185" cy="1341120"/>
                        </a:xfrm>
                        <a:prstGeom prst="rect">
                          <a:avLst/>
                        </a:prstGeom>
                        <a:solidFill>
                          <a:srgbClr val="19233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8E260C2" w14:textId="77777777" w:rsidR="008F53C3" w:rsidRDefault="008F53C3" w:rsidP="008F53C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8AABEB" id="Rectangle 1" o:spid="_x0000_s1027" style="position:absolute;margin-left:-72.7pt;margin-top:-71.3pt;width:596.55pt;height:10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" fillcolor="#192337" stroked="f" strokeweight="1pt">
                <v:textbox>
                  <w:txbxContent>
                    <w:p w14:paraId="08E260C2" w14:textId="77777777" w:rsidR="008F53C3" w:rsidRDefault="008F53C3" w:rsidP="008F53C3">
                      <w:pPr>
                        <w:jc w:val="center"/>
                      </w:pPr>
                    </w:p>
                  </w:txbxContent>
                </v:textbox>
              </v:rect>
            </w:pict>
          </mc:Fallback>
        </mc:AlternateContent>
      </w:r>
    </w:p>
    <w:p w14:paraId="5B46B06C" w14:textId="77777777" w:rsidR="008F53C3" w:rsidRDefault="008F53C3" w:rsidP="003D515A">
      <w:pPr>
        <w:pStyle w:val="NoSpacing"/>
      </w:pP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6525"/>
      </w:tblGrid>
      <w:tr w:rsidR="00AA26D1" w:rsidRPr="00787BAD" w14:paraId="1478CB5D" w14:textId="77777777" w:rsidTr="000354F4">
        <w:trPr>
          <w:jc w:val="center"/>
        </w:trPr>
        <w:tc>
          <w:tcPr>
            <w:tcW w:w="2088" w:type="dxa"/>
          </w:tcPr>
          <w:p w14:paraId="30D35D6E" w14:textId="77777777" w:rsidR="00AA26D1" w:rsidRPr="009D0990" w:rsidRDefault="00AA26D1" w:rsidP="000354F4">
            <w:pPr>
              <w:spacing w:after="0" w:line="240" w:lineRule="auto"/>
              <w:rPr>
                <w:rFonts w:ascii="Calibri" w:eastAsia="Times New Roman" w:hAnsi="Calibri" w:cs="Times New Roman"/>
                <w:b/>
                <w:bCs/>
                <w:kern w:val="0"/>
                <w:sz w:val="22"/>
                <w:szCs w:val="22"/>
                <w:lang w:eastAsia="en-GB"/>
                <w14:ligatures w14:val="none"/>
              </w:rPr>
            </w:pPr>
            <w:r w:rsidRPr="009D0990">
              <w:rPr>
                <w:rFonts w:ascii="Calibri" w:eastAsia="Times New Roman" w:hAnsi="Calibri" w:cs="Times New Roman"/>
                <w:b/>
                <w:bCs/>
                <w:kern w:val="0"/>
                <w:sz w:val="22"/>
                <w:szCs w:val="22"/>
                <w:lang w:eastAsia="en-GB"/>
                <w14:ligatures w14:val="none"/>
              </w:rPr>
              <w:t>Post Title</w:t>
            </w:r>
          </w:p>
        </w:tc>
        <w:tc>
          <w:tcPr>
            <w:tcW w:w="6525" w:type="dxa"/>
          </w:tcPr>
          <w:p w14:paraId="37B42193" w14:textId="1115F6AA" w:rsidR="00AA26D1" w:rsidRPr="00540F88" w:rsidRDefault="00AA26D1" w:rsidP="000354F4">
            <w:pPr>
              <w:spacing w:after="0" w:line="240" w:lineRule="auto"/>
              <w:rPr>
                <w:rFonts w:ascii="Calibri" w:eastAsia="Times New Roman" w:hAnsi="Calibri" w:cs="Calibri"/>
                <w:kern w:val="0"/>
                <w:sz w:val="22"/>
                <w:szCs w:val="22"/>
                <w:lang w:eastAsia="en-GB"/>
                <w14:ligatures w14:val="none"/>
              </w:rPr>
            </w:pPr>
            <w:r>
              <w:rPr>
                <w:rFonts w:ascii="Calibri" w:eastAsia="Times New Roman" w:hAnsi="Calibri" w:cs="Calibri"/>
                <w:kern w:val="0"/>
                <w:sz w:val="22"/>
                <w:szCs w:val="22"/>
                <w:lang w:eastAsia="en-GB"/>
                <w14:ligatures w14:val="none"/>
              </w:rPr>
              <w:t>Senior Operations Officer</w:t>
            </w:r>
          </w:p>
        </w:tc>
      </w:tr>
      <w:tr w:rsidR="00AA26D1" w:rsidRPr="00787BAD" w14:paraId="28DB9033" w14:textId="77777777" w:rsidTr="000354F4">
        <w:trPr>
          <w:jc w:val="center"/>
        </w:trPr>
        <w:tc>
          <w:tcPr>
            <w:tcW w:w="2088" w:type="dxa"/>
          </w:tcPr>
          <w:p w14:paraId="791E62C8" w14:textId="77777777" w:rsidR="00AA26D1" w:rsidRPr="009D0990" w:rsidRDefault="00AA26D1" w:rsidP="000354F4">
            <w:pPr>
              <w:spacing w:after="0" w:line="240" w:lineRule="auto"/>
              <w:rPr>
                <w:rFonts w:ascii="Calibri" w:eastAsia="Times New Roman" w:hAnsi="Calibri" w:cs="Times New Roman"/>
                <w:b/>
                <w:bCs/>
                <w:color w:val="FFFF00"/>
                <w:kern w:val="0"/>
                <w:sz w:val="22"/>
                <w:szCs w:val="22"/>
                <w:lang w:eastAsia="en-GB"/>
                <w14:ligatures w14:val="none"/>
              </w:rPr>
            </w:pPr>
            <w:r w:rsidRPr="009D0990">
              <w:rPr>
                <w:rFonts w:ascii="Calibri" w:eastAsia="Times New Roman" w:hAnsi="Calibri" w:cs="Times New Roman"/>
                <w:b/>
                <w:bCs/>
                <w:kern w:val="0"/>
                <w:sz w:val="22"/>
                <w:szCs w:val="22"/>
                <w:lang w:eastAsia="en-GB"/>
                <w14:ligatures w14:val="none"/>
              </w:rPr>
              <w:t>Salary</w:t>
            </w:r>
          </w:p>
        </w:tc>
        <w:tc>
          <w:tcPr>
            <w:tcW w:w="6525" w:type="dxa"/>
          </w:tcPr>
          <w:p w14:paraId="1DC0951C" w14:textId="77777777" w:rsidR="00AA26D1" w:rsidRDefault="00AA26D1" w:rsidP="000354F4">
            <w:pPr>
              <w:spacing w:after="0" w:line="240" w:lineRule="auto"/>
              <w:rPr>
                <w:rFonts w:ascii="Calibri" w:eastAsia="Calibri" w:hAnsi="Calibri" w:cs="Calibri"/>
                <w:kern w:val="0"/>
                <w:sz w:val="22"/>
                <w:szCs w:val="22"/>
                <w14:ligatures w14:val="none"/>
              </w:rPr>
            </w:pPr>
            <w:r>
              <w:rPr>
                <w:rFonts w:ascii="Calibri" w:eastAsia="Calibri" w:hAnsi="Calibri" w:cs="Calibri"/>
                <w:kern w:val="0"/>
                <w:sz w:val="22"/>
                <w:szCs w:val="22"/>
                <w14:ligatures w14:val="none"/>
              </w:rPr>
              <w:t>West Sussex Pay Scale Grade 6 plus Crawley Fringe Allowance</w:t>
            </w:r>
          </w:p>
          <w:p w14:paraId="00250FCB" w14:textId="7A0553E4" w:rsidR="00AA26D1" w:rsidRPr="00540F88" w:rsidRDefault="00AA26D1" w:rsidP="000354F4">
            <w:pPr>
              <w:spacing w:after="0" w:line="240" w:lineRule="auto"/>
              <w:rPr>
                <w:rFonts w:ascii="Calibri" w:eastAsia="Calibri" w:hAnsi="Calibri" w:cs="Calibri"/>
                <w:kern w:val="0"/>
                <w:sz w:val="22"/>
                <w:szCs w:val="22"/>
                <w14:ligatures w14:val="none"/>
              </w:rPr>
            </w:pPr>
            <w:r>
              <w:rPr>
                <w:rFonts w:ascii="Calibri" w:eastAsia="Calibri" w:hAnsi="Calibri" w:cs="Calibri"/>
                <w:kern w:val="0"/>
                <w:sz w:val="22"/>
                <w:szCs w:val="22"/>
                <w14:ligatures w14:val="none"/>
              </w:rPr>
              <w:t>Actual Salary: £</w:t>
            </w:r>
            <w:r w:rsidR="004B7595">
              <w:rPr>
                <w:rFonts w:ascii="Calibri" w:eastAsia="Calibri" w:hAnsi="Calibri" w:cs="Calibri"/>
                <w:kern w:val="0"/>
                <w:sz w:val="22"/>
                <w:szCs w:val="22"/>
                <w14:ligatures w14:val="none"/>
              </w:rPr>
              <w:t>27,815</w:t>
            </w:r>
          </w:p>
        </w:tc>
      </w:tr>
      <w:tr w:rsidR="00AA26D1" w:rsidRPr="00787BAD" w14:paraId="06CA1069" w14:textId="77777777" w:rsidTr="000354F4">
        <w:trPr>
          <w:jc w:val="center"/>
        </w:trPr>
        <w:tc>
          <w:tcPr>
            <w:tcW w:w="2088" w:type="dxa"/>
          </w:tcPr>
          <w:p w14:paraId="0A37C9E0" w14:textId="77777777" w:rsidR="00AA26D1" w:rsidRPr="00787BAD" w:rsidRDefault="00AA26D1" w:rsidP="000354F4">
            <w:pPr>
              <w:spacing w:after="0" w:line="240" w:lineRule="auto"/>
              <w:rPr>
                <w:rFonts w:ascii="Calibri" w:eastAsia="Times New Roman" w:hAnsi="Calibri" w:cs="Times New Roman"/>
                <w:b/>
                <w:bCs/>
                <w:kern w:val="0"/>
                <w:sz w:val="22"/>
                <w:szCs w:val="22"/>
                <w:lang w:eastAsia="en-GB"/>
                <w14:ligatures w14:val="none"/>
              </w:rPr>
            </w:pPr>
            <w:r w:rsidRPr="00787BAD">
              <w:rPr>
                <w:rFonts w:ascii="Calibri" w:eastAsia="Times New Roman" w:hAnsi="Calibri" w:cs="Times New Roman"/>
                <w:b/>
                <w:bCs/>
                <w:kern w:val="0"/>
                <w:sz w:val="22"/>
                <w:szCs w:val="22"/>
                <w:lang w:eastAsia="en-GB"/>
                <w14:ligatures w14:val="none"/>
              </w:rPr>
              <w:t>Contract Type:</w:t>
            </w:r>
          </w:p>
        </w:tc>
        <w:tc>
          <w:tcPr>
            <w:tcW w:w="6525" w:type="dxa"/>
          </w:tcPr>
          <w:p w14:paraId="194853F8" w14:textId="213CA3E5" w:rsidR="00AA26D1" w:rsidRPr="00787BAD" w:rsidRDefault="00AA26D1" w:rsidP="000354F4">
            <w:pPr>
              <w:spacing w:after="0" w:line="240" w:lineRule="auto"/>
              <w:rPr>
                <w:rFonts w:ascii="Calibri" w:eastAsia="Times New Roman" w:hAnsi="Calibri" w:cs="Calibri"/>
                <w:kern w:val="0"/>
                <w:sz w:val="22"/>
                <w:szCs w:val="22"/>
                <w:lang w:eastAsia="en-GB"/>
                <w14:ligatures w14:val="none"/>
              </w:rPr>
            </w:pPr>
            <w:r w:rsidRPr="00787BAD">
              <w:rPr>
                <w:rFonts w:ascii="Calibri" w:eastAsia="Times New Roman" w:hAnsi="Calibri" w:cs="Calibri"/>
                <w:kern w:val="0"/>
                <w:sz w:val="22"/>
                <w:szCs w:val="22"/>
                <w:lang w:eastAsia="en-GB"/>
                <w14:ligatures w14:val="none"/>
              </w:rPr>
              <w:t>Permanent</w:t>
            </w:r>
            <w:r w:rsidR="00E333AC">
              <w:rPr>
                <w:rFonts w:ascii="Calibri" w:eastAsia="Times New Roman" w:hAnsi="Calibri" w:cs="Calibri"/>
                <w:kern w:val="0"/>
                <w:sz w:val="22"/>
                <w:szCs w:val="22"/>
                <w:lang w:eastAsia="en-GB"/>
                <w14:ligatures w14:val="none"/>
              </w:rPr>
              <w:t>; full-time, all year round</w:t>
            </w:r>
          </w:p>
        </w:tc>
      </w:tr>
      <w:tr w:rsidR="00AA26D1" w:rsidRPr="00787BAD" w14:paraId="7120E27C" w14:textId="77777777" w:rsidTr="000354F4">
        <w:trPr>
          <w:jc w:val="center"/>
        </w:trPr>
        <w:tc>
          <w:tcPr>
            <w:tcW w:w="2088" w:type="dxa"/>
          </w:tcPr>
          <w:p w14:paraId="10E45248" w14:textId="77777777" w:rsidR="00AA26D1" w:rsidRPr="00787BAD" w:rsidRDefault="00AA26D1" w:rsidP="000354F4">
            <w:pPr>
              <w:spacing w:after="0" w:line="240" w:lineRule="auto"/>
              <w:rPr>
                <w:rFonts w:ascii="Calibri" w:eastAsia="Times New Roman" w:hAnsi="Calibri" w:cs="Times New Roman"/>
                <w:b/>
                <w:bCs/>
                <w:kern w:val="0"/>
                <w:sz w:val="22"/>
                <w:szCs w:val="22"/>
                <w:lang w:eastAsia="en-GB"/>
                <w14:ligatures w14:val="none"/>
              </w:rPr>
            </w:pPr>
            <w:r>
              <w:rPr>
                <w:rFonts w:ascii="Calibri" w:eastAsia="Times New Roman" w:hAnsi="Calibri" w:cs="Times New Roman"/>
                <w:b/>
                <w:bCs/>
                <w:kern w:val="0"/>
                <w:sz w:val="22"/>
                <w:szCs w:val="22"/>
                <w:lang w:eastAsia="en-GB"/>
                <w14:ligatures w14:val="none"/>
              </w:rPr>
              <w:t>Reporting to:</w:t>
            </w:r>
          </w:p>
        </w:tc>
        <w:tc>
          <w:tcPr>
            <w:tcW w:w="6525" w:type="dxa"/>
          </w:tcPr>
          <w:p w14:paraId="2235483C" w14:textId="1EA475C6" w:rsidR="00AA26D1" w:rsidRPr="00AF532B" w:rsidRDefault="00AA26D1" w:rsidP="000354F4">
            <w:pPr>
              <w:spacing w:after="0" w:line="240" w:lineRule="auto"/>
              <w:rPr>
                <w:rFonts w:ascii="Calibri" w:eastAsia="Times New Roman" w:hAnsi="Calibri" w:cs="Calibri"/>
                <w:kern w:val="0"/>
                <w:sz w:val="22"/>
                <w:szCs w:val="22"/>
                <w14:ligatures w14:val="none"/>
              </w:rPr>
            </w:pPr>
            <w:r w:rsidRPr="00AF532B">
              <w:rPr>
                <w:rFonts w:ascii="Calibri" w:eastAsia="Times New Roman" w:hAnsi="Calibri" w:cs="Calibri"/>
                <w:kern w:val="0"/>
                <w:sz w:val="22"/>
                <w:szCs w:val="22"/>
                <w14:ligatures w14:val="none"/>
              </w:rPr>
              <w:t xml:space="preserve">Assistant </w:t>
            </w:r>
            <w:r w:rsidR="00E333AC">
              <w:rPr>
                <w:rFonts w:ascii="Calibri" w:eastAsia="Times New Roman" w:hAnsi="Calibri" w:cs="Calibri"/>
                <w:kern w:val="0"/>
                <w:sz w:val="22"/>
                <w:szCs w:val="22"/>
                <w14:ligatures w14:val="none"/>
              </w:rPr>
              <w:t>Business Manager</w:t>
            </w:r>
          </w:p>
        </w:tc>
      </w:tr>
    </w:tbl>
    <w:p w14:paraId="530A19E7" w14:textId="77777777" w:rsidR="008F53C3" w:rsidRDefault="008F53C3" w:rsidP="003D515A">
      <w:pPr>
        <w:pStyle w:val="NoSpacing"/>
      </w:pPr>
    </w:p>
    <w:tbl>
      <w:tblPr>
        <w:tblStyle w:val="TableGrid"/>
        <w:tblW w:w="0" w:type="auto"/>
        <w:tblLook w:val="04A0" w:firstRow="1" w:lastRow="0" w:firstColumn="1" w:lastColumn="0" w:noHBand="0" w:noVBand="1"/>
      </w:tblPr>
      <w:tblGrid>
        <w:gridCol w:w="1271"/>
        <w:gridCol w:w="7745"/>
      </w:tblGrid>
      <w:tr w:rsidR="00EC05C5" w:rsidRPr="00E333AC" w14:paraId="61564623" w14:textId="77777777" w:rsidTr="00E333AC">
        <w:trPr>
          <w:trHeight w:val="1065"/>
        </w:trPr>
        <w:tc>
          <w:tcPr>
            <w:tcW w:w="1271" w:type="dxa"/>
          </w:tcPr>
          <w:p w14:paraId="4DC08A9C" w14:textId="74298B4F" w:rsidR="00EC05C5" w:rsidRPr="00E333AC" w:rsidRDefault="00EC05C5" w:rsidP="00E333AC">
            <w:pPr>
              <w:pStyle w:val="NoSpacing"/>
              <w:rPr>
                <w:rFonts w:ascii="Calibri" w:hAnsi="Calibri" w:cs="Calibri"/>
                <w:sz w:val="22"/>
                <w:szCs w:val="22"/>
              </w:rPr>
            </w:pPr>
            <w:r w:rsidRPr="00E333AC">
              <w:rPr>
                <w:rFonts w:ascii="Calibri" w:hAnsi="Calibri" w:cs="Calibri"/>
                <w:sz w:val="22"/>
                <w:szCs w:val="22"/>
              </w:rPr>
              <w:t>Purpose</w:t>
            </w:r>
          </w:p>
        </w:tc>
        <w:tc>
          <w:tcPr>
            <w:tcW w:w="7745" w:type="dxa"/>
          </w:tcPr>
          <w:p w14:paraId="32A5F4C2" w14:textId="77777777" w:rsidR="00F44363" w:rsidRPr="00E333AC" w:rsidRDefault="00F44363" w:rsidP="00E333AC">
            <w:pPr>
              <w:pStyle w:val="NoSpacing"/>
              <w:rPr>
                <w:rFonts w:ascii="Calibri" w:eastAsia="Calibri" w:hAnsi="Calibri" w:cs="Calibri"/>
                <w:color w:val="000000" w:themeColor="text1"/>
                <w:sz w:val="22"/>
                <w:szCs w:val="22"/>
              </w:rPr>
            </w:pPr>
            <w:r w:rsidRPr="00E333AC">
              <w:rPr>
                <w:rFonts w:ascii="Calibri" w:eastAsia="Calibri" w:hAnsi="Calibri" w:cs="Calibri"/>
                <w:color w:val="000000" w:themeColor="text1"/>
                <w:sz w:val="22"/>
                <w:szCs w:val="22"/>
                <w:lang w:val="en-US"/>
              </w:rPr>
              <w:t>Extend the Leadership of the Headteacher.</w:t>
            </w:r>
          </w:p>
          <w:p w14:paraId="23AB7FFC" w14:textId="77777777" w:rsidR="00F44363" w:rsidRPr="00E333AC" w:rsidRDefault="00F44363" w:rsidP="00E333AC">
            <w:pPr>
              <w:pStyle w:val="NoSpacing"/>
              <w:rPr>
                <w:rFonts w:ascii="Calibri" w:eastAsia="Calibri" w:hAnsi="Calibri" w:cs="Calibri"/>
                <w:color w:val="000000" w:themeColor="text1"/>
                <w:sz w:val="22"/>
                <w:szCs w:val="22"/>
              </w:rPr>
            </w:pPr>
            <w:r w:rsidRPr="00E333AC">
              <w:rPr>
                <w:rFonts w:ascii="Calibri" w:eastAsia="Calibri" w:hAnsi="Calibri" w:cs="Calibri"/>
                <w:color w:val="000000" w:themeColor="text1"/>
                <w:sz w:val="22"/>
                <w:szCs w:val="22"/>
                <w:lang w:val="en-US"/>
              </w:rPr>
              <w:t>Create the opportunity and capacity for all members of the school community to learn.</w:t>
            </w:r>
          </w:p>
          <w:p w14:paraId="006C99D6" w14:textId="1868771F" w:rsidR="00EC05C5" w:rsidRPr="00E333AC" w:rsidRDefault="00F44363" w:rsidP="00E333AC">
            <w:pPr>
              <w:pStyle w:val="NoSpacing"/>
              <w:rPr>
                <w:rFonts w:ascii="Calibri" w:hAnsi="Calibri" w:cs="Calibri"/>
                <w:sz w:val="22"/>
                <w:szCs w:val="22"/>
              </w:rPr>
            </w:pPr>
            <w:r w:rsidRPr="00E333AC">
              <w:rPr>
                <w:rFonts w:ascii="Calibri" w:eastAsia="Calibri" w:hAnsi="Calibri" w:cs="Calibri"/>
                <w:color w:val="000000" w:themeColor="text1"/>
                <w:sz w:val="22"/>
                <w:szCs w:val="22"/>
              </w:rPr>
              <w:t>Embody the Christian ethos and underpinning elements of the school</w:t>
            </w:r>
            <w:r w:rsidR="00E333AC">
              <w:rPr>
                <w:rFonts w:ascii="Calibri" w:eastAsia="Calibri" w:hAnsi="Calibri" w:cs="Calibri"/>
                <w:color w:val="000000" w:themeColor="text1"/>
                <w:sz w:val="22"/>
                <w:szCs w:val="22"/>
              </w:rPr>
              <w:t>.</w:t>
            </w:r>
          </w:p>
        </w:tc>
      </w:tr>
      <w:tr w:rsidR="00EC05C5" w:rsidRPr="00E333AC" w14:paraId="70D450DF" w14:textId="77777777" w:rsidTr="00E333AC">
        <w:trPr>
          <w:trHeight w:val="2541"/>
        </w:trPr>
        <w:tc>
          <w:tcPr>
            <w:tcW w:w="1271" w:type="dxa"/>
          </w:tcPr>
          <w:p w14:paraId="45CD8AAD" w14:textId="5951211A" w:rsidR="00EC05C5" w:rsidRPr="00E333AC" w:rsidRDefault="00EC05C5" w:rsidP="00E333AC">
            <w:pPr>
              <w:pStyle w:val="NoSpacing"/>
              <w:rPr>
                <w:rFonts w:ascii="Calibri" w:hAnsi="Calibri" w:cs="Calibri"/>
                <w:sz w:val="22"/>
                <w:szCs w:val="22"/>
              </w:rPr>
            </w:pPr>
            <w:r w:rsidRPr="00E333AC">
              <w:rPr>
                <w:rFonts w:ascii="Calibri" w:hAnsi="Calibri" w:cs="Calibri"/>
                <w:sz w:val="22"/>
                <w:szCs w:val="22"/>
              </w:rPr>
              <w:t>General</w:t>
            </w:r>
          </w:p>
        </w:tc>
        <w:tc>
          <w:tcPr>
            <w:tcW w:w="7745" w:type="dxa"/>
          </w:tcPr>
          <w:p w14:paraId="13AE7EC5" w14:textId="6FBF5C35" w:rsidR="00A76B8A" w:rsidRPr="00E333AC" w:rsidRDefault="00202F66" w:rsidP="00E333AC">
            <w:pPr>
              <w:pStyle w:val="NoSpacing"/>
              <w:rPr>
                <w:rFonts w:ascii="Calibri" w:hAnsi="Calibri" w:cs="Calibri"/>
                <w:sz w:val="22"/>
                <w:szCs w:val="22"/>
              </w:rPr>
            </w:pPr>
            <w:r w:rsidRPr="00E333AC">
              <w:rPr>
                <w:rFonts w:ascii="Calibri" w:hAnsi="Calibri" w:cs="Calibri"/>
                <w:sz w:val="22"/>
                <w:szCs w:val="22"/>
              </w:rPr>
              <w:t xml:space="preserve">To </w:t>
            </w:r>
            <w:r w:rsidR="009F4064" w:rsidRPr="00E333AC">
              <w:rPr>
                <w:rFonts w:ascii="Calibri" w:hAnsi="Calibri" w:cs="Calibri"/>
                <w:sz w:val="22"/>
                <w:szCs w:val="22"/>
              </w:rPr>
              <w:t xml:space="preserve">be the </w:t>
            </w:r>
            <w:r w:rsidR="008C1AEE" w:rsidRPr="00E333AC">
              <w:rPr>
                <w:rFonts w:ascii="Calibri" w:hAnsi="Calibri" w:cs="Calibri"/>
                <w:sz w:val="22"/>
                <w:szCs w:val="22"/>
              </w:rPr>
              <w:t>day-to-day</w:t>
            </w:r>
            <w:r w:rsidR="009F4064" w:rsidRPr="00E333AC">
              <w:rPr>
                <w:rFonts w:ascii="Calibri" w:hAnsi="Calibri" w:cs="Calibri"/>
                <w:sz w:val="22"/>
                <w:szCs w:val="22"/>
              </w:rPr>
              <w:t xml:space="preserve"> operational lead for support functions, supporting the </w:t>
            </w:r>
            <w:r w:rsidR="00A76B8A" w:rsidRPr="00E333AC">
              <w:rPr>
                <w:rFonts w:ascii="Calibri" w:hAnsi="Calibri" w:cs="Calibri"/>
                <w:sz w:val="22"/>
                <w:szCs w:val="22"/>
              </w:rPr>
              <w:t xml:space="preserve">Assistant </w:t>
            </w:r>
            <w:r w:rsidR="009F4064" w:rsidRPr="00E333AC">
              <w:rPr>
                <w:rFonts w:ascii="Calibri" w:hAnsi="Calibri" w:cs="Calibri"/>
                <w:sz w:val="22"/>
                <w:szCs w:val="22"/>
              </w:rPr>
              <w:t>Business Manager</w:t>
            </w:r>
            <w:r w:rsidR="00A76B8A" w:rsidRPr="00E333AC">
              <w:rPr>
                <w:rFonts w:ascii="Calibri" w:hAnsi="Calibri" w:cs="Calibri"/>
                <w:sz w:val="22"/>
                <w:szCs w:val="22"/>
              </w:rPr>
              <w:t xml:space="preserve">. </w:t>
            </w:r>
          </w:p>
          <w:p w14:paraId="0638824D" w14:textId="6BFC4A39" w:rsidR="00A76B8A" w:rsidRPr="009A0EBC" w:rsidRDefault="00A76B8A" w:rsidP="00E333AC">
            <w:pPr>
              <w:pStyle w:val="NoSpacing"/>
              <w:rPr>
                <w:rFonts w:ascii="Calibri" w:hAnsi="Calibri" w:cs="Calibri"/>
                <w:sz w:val="22"/>
                <w:szCs w:val="22"/>
              </w:rPr>
            </w:pPr>
            <w:proofErr w:type="gramStart"/>
            <w:r w:rsidRPr="009A0EBC">
              <w:rPr>
                <w:rFonts w:ascii="Calibri" w:hAnsi="Calibri" w:cs="Calibri"/>
                <w:sz w:val="22"/>
                <w:szCs w:val="22"/>
              </w:rPr>
              <w:t xml:space="preserve">To </w:t>
            </w:r>
            <w:r w:rsidR="00131745" w:rsidRPr="009A0EBC">
              <w:rPr>
                <w:rFonts w:ascii="Calibri" w:hAnsi="Calibri" w:cs="Calibri"/>
                <w:sz w:val="22"/>
                <w:szCs w:val="22"/>
              </w:rPr>
              <w:t xml:space="preserve"> </w:t>
            </w:r>
            <w:r w:rsidR="00B53297" w:rsidRPr="009A0EBC">
              <w:rPr>
                <w:rFonts w:ascii="Calibri" w:hAnsi="Calibri" w:cs="Calibri"/>
                <w:sz w:val="22"/>
                <w:szCs w:val="22"/>
              </w:rPr>
              <w:t>lead</w:t>
            </w:r>
            <w:proofErr w:type="gramEnd"/>
            <w:r w:rsidR="00B53297" w:rsidRPr="009A0EBC">
              <w:rPr>
                <w:rFonts w:ascii="Calibri" w:hAnsi="Calibri" w:cs="Calibri"/>
                <w:sz w:val="22"/>
                <w:szCs w:val="22"/>
              </w:rPr>
              <w:t xml:space="preserve"> </w:t>
            </w:r>
            <w:r w:rsidR="00FD7D9A" w:rsidRPr="009A0EBC">
              <w:rPr>
                <w:rFonts w:ascii="Calibri" w:hAnsi="Calibri" w:cs="Calibri"/>
                <w:sz w:val="22"/>
                <w:szCs w:val="22"/>
              </w:rPr>
              <w:t xml:space="preserve">(including line management) </w:t>
            </w:r>
            <w:r w:rsidR="00B53297" w:rsidRPr="009A0EBC">
              <w:rPr>
                <w:rFonts w:ascii="Calibri" w:hAnsi="Calibri" w:cs="Calibri"/>
                <w:sz w:val="22"/>
                <w:szCs w:val="22"/>
              </w:rPr>
              <w:t>the administrative team (</w:t>
            </w:r>
            <w:r w:rsidR="009A0EBC" w:rsidRPr="009A0EBC">
              <w:rPr>
                <w:rFonts w:ascii="Calibri" w:hAnsi="Calibri" w:cs="Calibri"/>
                <w:color w:val="000000"/>
                <w:sz w:val="22"/>
                <w:szCs w:val="22"/>
              </w:rPr>
              <w:t>Operations Administrator and Operations Assistant</w:t>
            </w:r>
            <w:r w:rsidR="00B53297" w:rsidRPr="009A0EBC">
              <w:rPr>
                <w:rFonts w:ascii="Calibri" w:hAnsi="Calibri" w:cs="Calibri"/>
                <w:sz w:val="22"/>
                <w:szCs w:val="22"/>
              </w:rPr>
              <w:t xml:space="preserve">) and </w:t>
            </w:r>
            <w:r w:rsidR="00FD7D9A" w:rsidRPr="009A0EBC">
              <w:rPr>
                <w:rFonts w:ascii="Calibri" w:hAnsi="Calibri" w:cs="Calibri"/>
                <w:sz w:val="22"/>
                <w:szCs w:val="22"/>
              </w:rPr>
              <w:t xml:space="preserve">manage the workflow of all administrative requirements </w:t>
            </w:r>
            <w:proofErr w:type="gramStart"/>
            <w:r w:rsidR="00FD7D9A" w:rsidRPr="009A0EBC">
              <w:rPr>
                <w:rFonts w:ascii="Calibri" w:hAnsi="Calibri" w:cs="Calibri"/>
                <w:sz w:val="22"/>
                <w:szCs w:val="22"/>
              </w:rPr>
              <w:t>in order to</w:t>
            </w:r>
            <w:proofErr w:type="gramEnd"/>
            <w:r w:rsidR="00FD7D9A" w:rsidRPr="009A0EBC">
              <w:rPr>
                <w:rFonts w:ascii="Calibri" w:hAnsi="Calibri" w:cs="Calibri"/>
                <w:sz w:val="22"/>
                <w:szCs w:val="22"/>
              </w:rPr>
              <w:t xml:space="preserve"> meet organisation needs.</w:t>
            </w:r>
          </w:p>
          <w:p w14:paraId="75CDDA53" w14:textId="5B5CF7E6" w:rsidR="00EC05C5" w:rsidRPr="009A0EBC" w:rsidRDefault="00202F66" w:rsidP="00E333AC">
            <w:pPr>
              <w:pStyle w:val="NoSpacing"/>
              <w:rPr>
                <w:rFonts w:ascii="Calibri" w:hAnsi="Calibri" w:cs="Calibri"/>
                <w:color w:val="000000"/>
                <w:sz w:val="22"/>
                <w:szCs w:val="22"/>
              </w:rPr>
            </w:pPr>
            <w:r w:rsidRPr="009A0EBC">
              <w:rPr>
                <w:rFonts w:ascii="Calibri" w:hAnsi="Calibri" w:cs="Calibri"/>
                <w:color w:val="000000"/>
                <w:sz w:val="22"/>
                <w:szCs w:val="22"/>
              </w:rPr>
              <w:t>Be a member of the Senior Operations Team (SOT).</w:t>
            </w:r>
          </w:p>
          <w:p w14:paraId="3D549491" w14:textId="6E981F05" w:rsidR="00671467" w:rsidRPr="00E333AC" w:rsidRDefault="00671467" w:rsidP="00E333AC">
            <w:pPr>
              <w:pStyle w:val="NoSpacing"/>
              <w:rPr>
                <w:rFonts w:ascii="Calibri" w:hAnsi="Calibri" w:cs="Calibri"/>
                <w:sz w:val="22"/>
                <w:szCs w:val="22"/>
              </w:rPr>
            </w:pPr>
            <w:r w:rsidRPr="00E333AC">
              <w:rPr>
                <w:rFonts w:ascii="Calibri" w:hAnsi="Calibri" w:cs="Calibri"/>
                <w:sz w:val="22"/>
                <w:szCs w:val="22"/>
              </w:rPr>
              <w:t>Being aware of and complying with policies and procedures relating to child protection, health, safety and security, confidentiality and data protection, reporting all concerns to an appropriate person. </w:t>
            </w:r>
          </w:p>
        </w:tc>
      </w:tr>
    </w:tbl>
    <w:p w14:paraId="2BC9A3B7" w14:textId="77777777" w:rsidR="00F8413E" w:rsidRPr="00E333AC" w:rsidRDefault="00F8413E" w:rsidP="00E333AC">
      <w:pPr>
        <w:pStyle w:val="NoSpacing"/>
        <w:rPr>
          <w:rFonts w:ascii="Calibri" w:hAnsi="Calibri" w:cs="Calibri"/>
          <w:sz w:val="22"/>
          <w:szCs w:val="22"/>
        </w:rPr>
      </w:pPr>
    </w:p>
    <w:tbl>
      <w:tblPr>
        <w:tblStyle w:val="TableGrid"/>
        <w:tblW w:w="0" w:type="auto"/>
        <w:tblLook w:val="04A0" w:firstRow="1" w:lastRow="0" w:firstColumn="1" w:lastColumn="0" w:noHBand="0" w:noVBand="1"/>
      </w:tblPr>
      <w:tblGrid>
        <w:gridCol w:w="4508"/>
        <w:gridCol w:w="4508"/>
      </w:tblGrid>
      <w:tr w:rsidR="00EC05C5" w:rsidRPr="00E333AC" w14:paraId="2EB30E94" w14:textId="77777777" w:rsidTr="00E333AC">
        <w:tc>
          <w:tcPr>
            <w:tcW w:w="4508" w:type="dxa"/>
          </w:tcPr>
          <w:p w14:paraId="594BADEB" w14:textId="121B31F6" w:rsidR="00EC05C5" w:rsidRPr="00E333AC" w:rsidRDefault="00EC05C5" w:rsidP="00E333AC">
            <w:pPr>
              <w:pStyle w:val="NoSpacing"/>
              <w:rPr>
                <w:rFonts w:ascii="Calibri" w:hAnsi="Calibri" w:cs="Calibri"/>
                <w:sz w:val="22"/>
                <w:szCs w:val="22"/>
              </w:rPr>
            </w:pPr>
            <w:r w:rsidRPr="00E333AC">
              <w:rPr>
                <w:rFonts w:ascii="Calibri" w:hAnsi="Calibri" w:cs="Calibri"/>
                <w:sz w:val="22"/>
                <w:szCs w:val="22"/>
              </w:rPr>
              <w:t>Key Accountabilities</w:t>
            </w:r>
          </w:p>
        </w:tc>
        <w:tc>
          <w:tcPr>
            <w:tcW w:w="4508" w:type="dxa"/>
          </w:tcPr>
          <w:p w14:paraId="475BFAD8" w14:textId="0CE0DA63" w:rsidR="00EC05C5" w:rsidRPr="00E333AC" w:rsidRDefault="00EC05C5" w:rsidP="00E333AC">
            <w:pPr>
              <w:pStyle w:val="NoSpacing"/>
              <w:rPr>
                <w:rFonts w:ascii="Calibri" w:hAnsi="Calibri" w:cs="Calibri"/>
                <w:sz w:val="22"/>
                <w:szCs w:val="22"/>
              </w:rPr>
            </w:pPr>
            <w:r w:rsidRPr="00E333AC">
              <w:rPr>
                <w:rFonts w:ascii="Calibri" w:hAnsi="Calibri" w:cs="Calibri"/>
                <w:sz w:val="22"/>
                <w:szCs w:val="22"/>
              </w:rPr>
              <w:t>Key Actions</w:t>
            </w:r>
          </w:p>
        </w:tc>
      </w:tr>
      <w:tr w:rsidR="00EC05C5" w:rsidRPr="00E333AC" w14:paraId="0ED502B4" w14:textId="77777777" w:rsidTr="00E333AC">
        <w:trPr>
          <w:trHeight w:val="656"/>
        </w:trPr>
        <w:tc>
          <w:tcPr>
            <w:tcW w:w="4508" w:type="dxa"/>
          </w:tcPr>
          <w:p w14:paraId="26432300" w14:textId="14523CC1" w:rsidR="00EC05C5" w:rsidRPr="00E333AC" w:rsidRDefault="00154DEC" w:rsidP="00E333AC">
            <w:pPr>
              <w:pStyle w:val="NoSpacing"/>
              <w:rPr>
                <w:rFonts w:ascii="Calibri" w:hAnsi="Calibri" w:cs="Calibri"/>
                <w:sz w:val="22"/>
                <w:szCs w:val="22"/>
              </w:rPr>
            </w:pPr>
            <w:r w:rsidRPr="00E333AC">
              <w:rPr>
                <w:rFonts w:ascii="Calibri" w:hAnsi="Calibri" w:cs="Calibri"/>
                <w:sz w:val="22"/>
                <w:szCs w:val="22"/>
              </w:rPr>
              <w:t xml:space="preserve">To deputise for the </w:t>
            </w:r>
            <w:r w:rsidR="00FD7D9A" w:rsidRPr="00E333AC">
              <w:rPr>
                <w:rFonts w:ascii="Calibri" w:hAnsi="Calibri" w:cs="Calibri"/>
                <w:sz w:val="22"/>
                <w:szCs w:val="22"/>
              </w:rPr>
              <w:t xml:space="preserve">Assistant </w:t>
            </w:r>
            <w:r w:rsidRPr="00E333AC">
              <w:rPr>
                <w:rFonts w:ascii="Calibri" w:hAnsi="Calibri" w:cs="Calibri"/>
                <w:sz w:val="22"/>
                <w:szCs w:val="22"/>
              </w:rPr>
              <w:t>Business Manager</w:t>
            </w:r>
          </w:p>
        </w:tc>
        <w:tc>
          <w:tcPr>
            <w:tcW w:w="4508" w:type="dxa"/>
          </w:tcPr>
          <w:p w14:paraId="78A28BAA" w14:textId="3E5A49B2" w:rsidR="00EC05C5" w:rsidRPr="00E333AC" w:rsidRDefault="00154DEC" w:rsidP="00E333AC">
            <w:pPr>
              <w:pStyle w:val="NoSpacing"/>
              <w:rPr>
                <w:rFonts w:ascii="Calibri" w:hAnsi="Calibri" w:cs="Calibri"/>
                <w:sz w:val="22"/>
                <w:szCs w:val="22"/>
              </w:rPr>
            </w:pPr>
            <w:r w:rsidRPr="00E333AC">
              <w:rPr>
                <w:rFonts w:ascii="Calibri" w:hAnsi="Calibri" w:cs="Calibri"/>
                <w:sz w:val="22"/>
                <w:szCs w:val="22"/>
              </w:rPr>
              <w:t xml:space="preserve">Leading the </w:t>
            </w:r>
            <w:r w:rsidR="00935EF0" w:rsidRPr="00E333AC">
              <w:rPr>
                <w:rFonts w:ascii="Calibri" w:hAnsi="Calibri" w:cs="Calibri"/>
                <w:sz w:val="22"/>
                <w:szCs w:val="22"/>
              </w:rPr>
              <w:t>day-to-day</w:t>
            </w:r>
            <w:r w:rsidRPr="00E333AC">
              <w:rPr>
                <w:rFonts w:ascii="Calibri" w:hAnsi="Calibri" w:cs="Calibri"/>
                <w:sz w:val="22"/>
                <w:szCs w:val="22"/>
              </w:rPr>
              <w:t xml:space="preserve"> operations teams providing leadership and support</w:t>
            </w:r>
            <w:r w:rsidR="00E333AC">
              <w:rPr>
                <w:rFonts w:ascii="Calibri" w:hAnsi="Calibri" w:cs="Calibri"/>
                <w:sz w:val="22"/>
                <w:szCs w:val="22"/>
              </w:rPr>
              <w:t>.</w:t>
            </w:r>
          </w:p>
        </w:tc>
      </w:tr>
      <w:tr w:rsidR="00EC05C5" w:rsidRPr="00E333AC" w14:paraId="589F6CA7" w14:textId="77777777" w:rsidTr="00E333AC">
        <w:trPr>
          <w:trHeight w:val="935"/>
        </w:trPr>
        <w:tc>
          <w:tcPr>
            <w:tcW w:w="4508" w:type="dxa"/>
          </w:tcPr>
          <w:p w14:paraId="1CD5764E" w14:textId="0B21F478" w:rsidR="00EC05C5" w:rsidRPr="00E333AC" w:rsidRDefault="00FD7D9A" w:rsidP="00E333AC">
            <w:pPr>
              <w:pStyle w:val="NoSpacing"/>
              <w:rPr>
                <w:rFonts w:ascii="Calibri" w:hAnsi="Calibri" w:cs="Calibri"/>
                <w:sz w:val="22"/>
                <w:szCs w:val="22"/>
              </w:rPr>
            </w:pPr>
            <w:r w:rsidRPr="00E333AC">
              <w:rPr>
                <w:rFonts w:ascii="Calibri" w:hAnsi="Calibri" w:cs="Calibri"/>
                <w:sz w:val="22"/>
                <w:szCs w:val="22"/>
              </w:rPr>
              <w:t>Trips &amp; Events</w:t>
            </w:r>
          </w:p>
        </w:tc>
        <w:tc>
          <w:tcPr>
            <w:tcW w:w="4508" w:type="dxa"/>
          </w:tcPr>
          <w:p w14:paraId="442849AE" w14:textId="28CA103A" w:rsidR="00935EF0" w:rsidRPr="00E333AC" w:rsidRDefault="00CD06FF" w:rsidP="00E333AC">
            <w:pPr>
              <w:pStyle w:val="NoSpacing"/>
              <w:rPr>
                <w:rFonts w:ascii="Calibri" w:hAnsi="Calibri" w:cs="Calibri"/>
                <w:sz w:val="22"/>
                <w:szCs w:val="22"/>
              </w:rPr>
            </w:pPr>
            <w:r w:rsidRPr="00E333AC">
              <w:rPr>
                <w:rFonts w:ascii="Calibri" w:hAnsi="Calibri" w:cs="Calibri"/>
                <w:sz w:val="22"/>
                <w:szCs w:val="22"/>
              </w:rPr>
              <w:t xml:space="preserve">Lead the Admin Team in the effective management and </w:t>
            </w:r>
            <w:r w:rsidR="00AD3FA2" w:rsidRPr="00E333AC">
              <w:rPr>
                <w:rFonts w:ascii="Calibri" w:hAnsi="Calibri" w:cs="Calibri"/>
                <w:sz w:val="22"/>
                <w:szCs w:val="22"/>
              </w:rPr>
              <w:t>coordination</w:t>
            </w:r>
            <w:r w:rsidRPr="00E333AC">
              <w:rPr>
                <w:rFonts w:ascii="Calibri" w:hAnsi="Calibri" w:cs="Calibri"/>
                <w:sz w:val="22"/>
                <w:szCs w:val="22"/>
              </w:rPr>
              <w:t xml:space="preserve"> of all </w:t>
            </w:r>
            <w:r w:rsidR="00AD3FA2" w:rsidRPr="00E333AC">
              <w:rPr>
                <w:rFonts w:ascii="Calibri" w:hAnsi="Calibri" w:cs="Calibri"/>
                <w:sz w:val="22"/>
                <w:szCs w:val="22"/>
              </w:rPr>
              <w:t>trips</w:t>
            </w:r>
            <w:r w:rsidRPr="00E333AC">
              <w:rPr>
                <w:rFonts w:ascii="Calibri" w:hAnsi="Calibri" w:cs="Calibri"/>
                <w:sz w:val="22"/>
                <w:szCs w:val="22"/>
              </w:rPr>
              <w:t xml:space="preserve"> and event in the school</w:t>
            </w:r>
            <w:r w:rsidR="00E333AC">
              <w:rPr>
                <w:rFonts w:ascii="Calibri" w:hAnsi="Calibri" w:cs="Calibri"/>
                <w:sz w:val="22"/>
                <w:szCs w:val="22"/>
              </w:rPr>
              <w:t>.</w:t>
            </w:r>
          </w:p>
        </w:tc>
      </w:tr>
      <w:tr w:rsidR="00EC05C5" w:rsidRPr="00E333AC" w14:paraId="51A50F54" w14:textId="77777777" w:rsidTr="00E333AC">
        <w:trPr>
          <w:trHeight w:val="1261"/>
        </w:trPr>
        <w:tc>
          <w:tcPr>
            <w:tcW w:w="4508" w:type="dxa"/>
          </w:tcPr>
          <w:p w14:paraId="771837B4" w14:textId="270538FA" w:rsidR="00EC05C5" w:rsidRPr="00E333AC" w:rsidRDefault="00FD7D9A" w:rsidP="00E333AC">
            <w:pPr>
              <w:pStyle w:val="NoSpacing"/>
              <w:rPr>
                <w:rFonts w:ascii="Calibri" w:hAnsi="Calibri" w:cs="Calibri"/>
                <w:sz w:val="22"/>
                <w:szCs w:val="22"/>
              </w:rPr>
            </w:pPr>
            <w:r w:rsidRPr="00E333AC">
              <w:rPr>
                <w:rFonts w:ascii="Calibri" w:hAnsi="Calibri" w:cs="Calibri"/>
                <w:sz w:val="22"/>
                <w:szCs w:val="22"/>
              </w:rPr>
              <w:t xml:space="preserve">Cover Management </w:t>
            </w:r>
          </w:p>
        </w:tc>
        <w:tc>
          <w:tcPr>
            <w:tcW w:w="4508" w:type="dxa"/>
          </w:tcPr>
          <w:p w14:paraId="771DE9F3" w14:textId="6ADD3D63" w:rsidR="00EC05C5" w:rsidRPr="00E333AC" w:rsidRDefault="00AD3FA2" w:rsidP="00E333AC">
            <w:pPr>
              <w:pStyle w:val="NoSpacing"/>
              <w:rPr>
                <w:rFonts w:ascii="Calibri" w:hAnsi="Calibri" w:cs="Calibri"/>
                <w:sz w:val="22"/>
                <w:szCs w:val="22"/>
              </w:rPr>
            </w:pPr>
            <w:r w:rsidRPr="00E333AC">
              <w:rPr>
                <w:rFonts w:ascii="Calibri" w:hAnsi="Calibri" w:cs="Calibri"/>
                <w:sz w:val="22"/>
                <w:szCs w:val="22"/>
              </w:rPr>
              <w:t>Lead the admin team in the effective cover management within the school and its impact on wider whole school cale</w:t>
            </w:r>
            <w:r w:rsidR="00C77A57" w:rsidRPr="00E333AC">
              <w:rPr>
                <w:rFonts w:ascii="Calibri" w:hAnsi="Calibri" w:cs="Calibri"/>
                <w:sz w:val="22"/>
                <w:szCs w:val="22"/>
              </w:rPr>
              <w:t>ndar management and events</w:t>
            </w:r>
            <w:r w:rsidR="00E333AC">
              <w:rPr>
                <w:rFonts w:ascii="Calibri" w:hAnsi="Calibri" w:cs="Calibri"/>
                <w:sz w:val="22"/>
                <w:szCs w:val="22"/>
              </w:rPr>
              <w:t>.</w:t>
            </w:r>
          </w:p>
        </w:tc>
      </w:tr>
      <w:tr w:rsidR="00FD7D9A" w:rsidRPr="00E333AC" w14:paraId="1C063FD2" w14:textId="77777777" w:rsidTr="00E333AC">
        <w:trPr>
          <w:trHeight w:val="926"/>
        </w:trPr>
        <w:tc>
          <w:tcPr>
            <w:tcW w:w="4508" w:type="dxa"/>
          </w:tcPr>
          <w:p w14:paraId="7F8A0EE9" w14:textId="6E70307C" w:rsidR="00FD7D9A" w:rsidRPr="00E333AC" w:rsidRDefault="00FD7D9A" w:rsidP="00E333AC">
            <w:pPr>
              <w:pStyle w:val="NoSpacing"/>
              <w:rPr>
                <w:rFonts w:ascii="Calibri" w:hAnsi="Calibri" w:cs="Calibri"/>
                <w:sz w:val="22"/>
                <w:szCs w:val="22"/>
              </w:rPr>
            </w:pPr>
            <w:r w:rsidRPr="00E333AC">
              <w:rPr>
                <w:rFonts w:ascii="Calibri" w:hAnsi="Calibri" w:cs="Calibri"/>
                <w:sz w:val="22"/>
                <w:szCs w:val="22"/>
              </w:rPr>
              <w:t>General Administration</w:t>
            </w:r>
          </w:p>
        </w:tc>
        <w:tc>
          <w:tcPr>
            <w:tcW w:w="4508" w:type="dxa"/>
          </w:tcPr>
          <w:p w14:paraId="6E6B0E08" w14:textId="4488E145" w:rsidR="00FD7D9A" w:rsidRPr="00E333AC" w:rsidRDefault="00C77A57" w:rsidP="00E333AC">
            <w:pPr>
              <w:pStyle w:val="NoSpacing"/>
              <w:rPr>
                <w:rFonts w:ascii="Calibri" w:hAnsi="Calibri" w:cs="Calibri"/>
                <w:sz w:val="22"/>
                <w:szCs w:val="22"/>
              </w:rPr>
            </w:pPr>
            <w:r w:rsidRPr="00E333AC">
              <w:rPr>
                <w:rFonts w:ascii="Calibri" w:hAnsi="Calibri" w:cs="Calibri"/>
                <w:sz w:val="22"/>
                <w:szCs w:val="22"/>
              </w:rPr>
              <w:t xml:space="preserve">Manage all aspects of the general </w:t>
            </w:r>
            <w:r w:rsidR="0051371E" w:rsidRPr="00E333AC">
              <w:rPr>
                <w:rFonts w:ascii="Calibri" w:hAnsi="Calibri" w:cs="Calibri"/>
                <w:sz w:val="22"/>
                <w:szCs w:val="22"/>
              </w:rPr>
              <w:t>administration</w:t>
            </w:r>
            <w:r w:rsidRPr="00E333AC">
              <w:rPr>
                <w:rFonts w:ascii="Calibri" w:hAnsi="Calibri" w:cs="Calibri"/>
                <w:sz w:val="22"/>
                <w:szCs w:val="22"/>
              </w:rPr>
              <w:t xml:space="preserve"> for the whole school </w:t>
            </w:r>
            <w:r w:rsidR="0051371E" w:rsidRPr="00E333AC">
              <w:rPr>
                <w:rFonts w:ascii="Calibri" w:hAnsi="Calibri" w:cs="Calibri"/>
                <w:sz w:val="22"/>
                <w:szCs w:val="22"/>
              </w:rPr>
              <w:t>including</w:t>
            </w:r>
            <w:r w:rsidRPr="00E333AC">
              <w:rPr>
                <w:rFonts w:ascii="Calibri" w:hAnsi="Calibri" w:cs="Calibri"/>
                <w:sz w:val="22"/>
                <w:szCs w:val="22"/>
              </w:rPr>
              <w:t xml:space="preserve"> SLT support, </w:t>
            </w:r>
            <w:r w:rsidR="0051371E" w:rsidRPr="00E333AC">
              <w:rPr>
                <w:rFonts w:ascii="Calibri" w:hAnsi="Calibri" w:cs="Calibri"/>
                <w:sz w:val="22"/>
                <w:szCs w:val="22"/>
              </w:rPr>
              <w:t>communications, reprographics</w:t>
            </w:r>
            <w:r w:rsidR="00E333AC">
              <w:rPr>
                <w:rFonts w:ascii="Calibri" w:hAnsi="Calibri" w:cs="Calibri"/>
                <w:sz w:val="22"/>
                <w:szCs w:val="22"/>
              </w:rPr>
              <w:t>.</w:t>
            </w:r>
          </w:p>
        </w:tc>
      </w:tr>
      <w:tr w:rsidR="00FD7D9A" w:rsidRPr="00E333AC" w14:paraId="07D3D541" w14:textId="77777777" w:rsidTr="00E333AC">
        <w:trPr>
          <w:trHeight w:val="1975"/>
        </w:trPr>
        <w:tc>
          <w:tcPr>
            <w:tcW w:w="4508" w:type="dxa"/>
          </w:tcPr>
          <w:p w14:paraId="312F24C5" w14:textId="3710A758" w:rsidR="00FD7D9A" w:rsidRPr="00E333AC" w:rsidRDefault="00FD7D9A" w:rsidP="00E333AC">
            <w:pPr>
              <w:pStyle w:val="NoSpacing"/>
              <w:rPr>
                <w:rFonts w:ascii="Calibri" w:hAnsi="Calibri" w:cs="Calibri"/>
                <w:sz w:val="22"/>
                <w:szCs w:val="22"/>
              </w:rPr>
            </w:pPr>
            <w:r w:rsidRPr="00E333AC">
              <w:rPr>
                <w:rFonts w:ascii="Calibri" w:hAnsi="Calibri" w:cs="Calibri"/>
                <w:sz w:val="22"/>
                <w:szCs w:val="22"/>
              </w:rPr>
              <w:t xml:space="preserve">Whole School </w:t>
            </w:r>
            <w:r w:rsidR="0051371E" w:rsidRPr="00E333AC">
              <w:rPr>
                <w:rFonts w:ascii="Calibri" w:hAnsi="Calibri" w:cs="Calibri"/>
                <w:sz w:val="22"/>
                <w:szCs w:val="22"/>
              </w:rPr>
              <w:t>Communications</w:t>
            </w:r>
          </w:p>
        </w:tc>
        <w:tc>
          <w:tcPr>
            <w:tcW w:w="4508" w:type="dxa"/>
          </w:tcPr>
          <w:p w14:paraId="78A25CEC" w14:textId="5236F9E5" w:rsidR="00FD7D9A" w:rsidRPr="00E333AC" w:rsidRDefault="008D23CE" w:rsidP="00E333AC">
            <w:pPr>
              <w:pStyle w:val="NoSpacing"/>
              <w:rPr>
                <w:rFonts w:ascii="Calibri" w:hAnsi="Calibri" w:cs="Calibri"/>
                <w:sz w:val="22"/>
                <w:szCs w:val="22"/>
              </w:rPr>
            </w:pPr>
            <w:r w:rsidRPr="00E333AC">
              <w:rPr>
                <w:rFonts w:ascii="Calibri" w:hAnsi="Calibri" w:cs="Calibri"/>
                <w:sz w:val="22"/>
                <w:szCs w:val="22"/>
              </w:rPr>
              <w:t xml:space="preserve">Be </w:t>
            </w:r>
            <w:r w:rsidR="007234FF" w:rsidRPr="00E333AC">
              <w:rPr>
                <w:rFonts w:ascii="Calibri" w:hAnsi="Calibri" w:cs="Calibri"/>
                <w:sz w:val="22"/>
                <w:szCs w:val="22"/>
              </w:rPr>
              <w:t>responsible</w:t>
            </w:r>
            <w:r w:rsidRPr="00E333AC">
              <w:rPr>
                <w:rFonts w:ascii="Calibri" w:hAnsi="Calibri" w:cs="Calibri"/>
                <w:sz w:val="22"/>
                <w:szCs w:val="22"/>
              </w:rPr>
              <w:t xml:space="preserve"> for the delivery of Whole school newsletter, management of the </w:t>
            </w:r>
            <w:r w:rsidR="007234FF" w:rsidRPr="00E333AC">
              <w:rPr>
                <w:rFonts w:ascii="Calibri" w:hAnsi="Calibri" w:cs="Calibri"/>
                <w:sz w:val="22"/>
                <w:szCs w:val="22"/>
              </w:rPr>
              <w:t>website</w:t>
            </w:r>
            <w:r w:rsidRPr="00E333AC">
              <w:rPr>
                <w:rFonts w:ascii="Calibri" w:hAnsi="Calibri" w:cs="Calibri"/>
                <w:sz w:val="22"/>
                <w:szCs w:val="22"/>
              </w:rPr>
              <w:t xml:space="preserve"> (</w:t>
            </w:r>
            <w:r w:rsidR="007234FF" w:rsidRPr="00E333AC">
              <w:rPr>
                <w:rFonts w:ascii="Calibri" w:hAnsi="Calibri" w:cs="Calibri"/>
                <w:sz w:val="22"/>
                <w:szCs w:val="22"/>
              </w:rPr>
              <w:t>including</w:t>
            </w:r>
            <w:r w:rsidRPr="00E333AC">
              <w:rPr>
                <w:rFonts w:ascii="Calibri" w:hAnsi="Calibri" w:cs="Calibri"/>
                <w:sz w:val="22"/>
                <w:szCs w:val="22"/>
              </w:rPr>
              <w:t xml:space="preserve"> </w:t>
            </w:r>
            <w:r w:rsidR="007234FF" w:rsidRPr="00E333AC">
              <w:rPr>
                <w:rFonts w:ascii="Calibri" w:hAnsi="Calibri" w:cs="Calibri"/>
                <w:sz w:val="22"/>
                <w:szCs w:val="22"/>
              </w:rPr>
              <w:t>statutory DFE website</w:t>
            </w:r>
            <w:r w:rsidRPr="00E333AC">
              <w:rPr>
                <w:rFonts w:ascii="Calibri" w:hAnsi="Calibri" w:cs="Calibri"/>
                <w:sz w:val="22"/>
                <w:szCs w:val="22"/>
              </w:rPr>
              <w:t xml:space="preserve"> </w:t>
            </w:r>
            <w:r w:rsidR="007234FF" w:rsidRPr="00E333AC">
              <w:rPr>
                <w:rFonts w:ascii="Calibri" w:hAnsi="Calibri" w:cs="Calibri"/>
                <w:sz w:val="22"/>
                <w:szCs w:val="22"/>
              </w:rPr>
              <w:t>compliance</w:t>
            </w:r>
            <w:r w:rsidRPr="00E333AC">
              <w:rPr>
                <w:rFonts w:ascii="Calibri" w:hAnsi="Calibri" w:cs="Calibri"/>
                <w:sz w:val="22"/>
                <w:szCs w:val="22"/>
              </w:rPr>
              <w:t xml:space="preserve">), </w:t>
            </w:r>
            <w:r w:rsidR="007234FF" w:rsidRPr="00E333AC">
              <w:rPr>
                <w:rFonts w:ascii="Calibri" w:hAnsi="Calibri" w:cs="Calibri"/>
                <w:sz w:val="22"/>
                <w:szCs w:val="22"/>
              </w:rPr>
              <w:t>management</w:t>
            </w:r>
            <w:r w:rsidRPr="00E333AC">
              <w:rPr>
                <w:rFonts w:ascii="Calibri" w:hAnsi="Calibri" w:cs="Calibri"/>
                <w:sz w:val="22"/>
                <w:szCs w:val="22"/>
              </w:rPr>
              <w:t xml:space="preserve"> of the school's social </w:t>
            </w:r>
            <w:r w:rsidR="007234FF" w:rsidRPr="00E333AC">
              <w:rPr>
                <w:rFonts w:ascii="Calibri" w:hAnsi="Calibri" w:cs="Calibri"/>
                <w:sz w:val="22"/>
                <w:szCs w:val="22"/>
              </w:rPr>
              <w:t>media accounts</w:t>
            </w:r>
            <w:r w:rsidR="009B2303" w:rsidRPr="00E333AC">
              <w:rPr>
                <w:rFonts w:ascii="Calibri" w:hAnsi="Calibri" w:cs="Calibri"/>
                <w:sz w:val="22"/>
                <w:szCs w:val="22"/>
              </w:rPr>
              <w:t xml:space="preserve"> and ensuring that all external communications are checked and compliant with the school's communications policy</w:t>
            </w:r>
            <w:r w:rsidR="00E333AC">
              <w:rPr>
                <w:rFonts w:ascii="Calibri" w:hAnsi="Calibri" w:cs="Calibri"/>
                <w:sz w:val="22"/>
                <w:szCs w:val="22"/>
              </w:rPr>
              <w:t>.</w:t>
            </w:r>
          </w:p>
        </w:tc>
      </w:tr>
      <w:tr w:rsidR="00671467" w:rsidRPr="00E333AC" w14:paraId="2EF6743F" w14:textId="77777777" w:rsidTr="00E333AC">
        <w:trPr>
          <w:trHeight w:val="618"/>
        </w:trPr>
        <w:tc>
          <w:tcPr>
            <w:tcW w:w="4508" w:type="dxa"/>
          </w:tcPr>
          <w:p w14:paraId="1DB060A5" w14:textId="6AF1D0B0" w:rsidR="00671467" w:rsidRPr="00E333AC" w:rsidRDefault="00671467" w:rsidP="00E333AC">
            <w:pPr>
              <w:pStyle w:val="NoSpacing"/>
              <w:rPr>
                <w:rFonts w:ascii="Calibri" w:hAnsi="Calibri" w:cs="Calibri"/>
                <w:sz w:val="22"/>
                <w:szCs w:val="22"/>
              </w:rPr>
            </w:pPr>
            <w:r w:rsidRPr="00E333AC">
              <w:rPr>
                <w:rFonts w:ascii="Calibri" w:hAnsi="Calibri" w:cs="Calibri"/>
                <w:sz w:val="22"/>
                <w:szCs w:val="22"/>
              </w:rPr>
              <w:t>Whole School Support</w:t>
            </w:r>
          </w:p>
        </w:tc>
        <w:tc>
          <w:tcPr>
            <w:tcW w:w="4508" w:type="dxa"/>
          </w:tcPr>
          <w:p w14:paraId="12785F8E" w14:textId="221D9A43" w:rsidR="00671467" w:rsidRPr="00E333AC" w:rsidRDefault="000B080A" w:rsidP="00E333AC">
            <w:pPr>
              <w:pStyle w:val="NoSpacing"/>
              <w:rPr>
                <w:rFonts w:ascii="Calibri" w:hAnsi="Calibri" w:cs="Calibri"/>
                <w:sz w:val="22"/>
                <w:szCs w:val="22"/>
              </w:rPr>
            </w:pPr>
            <w:r w:rsidRPr="00E333AC">
              <w:rPr>
                <w:rFonts w:ascii="Calibri" w:hAnsi="Calibri" w:cs="Calibri"/>
                <w:sz w:val="22"/>
                <w:szCs w:val="22"/>
              </w:rPr>
              <w:t>Any other duties as required by the Executive Leadership Team</w:t>
            </w:r>
            <w:r w:rsidR="00E333AC">
              <w:rPr>
                <w:rFonts w:ascii="Calibri" w:hAnsi="Calibri" w:cs="Calibri"/>
                <w:sz w:val="22"/>
                <w:szCs w:val="22"/>
              </w:rPr>
              <w:t>.</w:t>
            </w:r>
          </w:p>
        </w:tc>
      </w:tr>
    </w:tbl>
    <w:p w14:paraId="3D6AEA39" w14:textId="77777777" w:rsidR="00EC05C5" w:rsidRPr="00E333AC" w:rsidRDefault="00EC05C5" w:rsidP="008F53C3">
      <w:pPr>
        <w:rPr>
          <w:rFonts w:ascii="Calibri" w:hAnsi="Calibri" w:cs="Calibri"/>
          <w:sz w:val="22"/>
          <w:szCs w:val="22"/>
        </w:rPr>
      </w:pPr>
    </w:p>
    <w:p w14:paraId="2F3BEA32" w14:textId="77777777" w:rsidR="00F8413E" w:rsidRPr="00E333AC" w:rsidRDefault="00F8413E" w:rsidP="008F53C3">
      <w:pPr>
        <w:rPr>
          <w:rFonts w:ascii="Calibri" w:hAnsi="Calibri" w:cs="Calibri"/>
          <w:sz w:val="22"/>
          <w:szCs w:val="22"/>
        </w:rPr>
      </w:pPr>
    </w:p>
    <w:p w14:paraId="71116837" w14:textId="3D7BB811" w:rsidR="00F8413E" w:rsidRPr="00E333AC" w:rsidRDefault="00F8413E" w:rsidP="008F53C3">
      <w:pPr>
        <w:rPr>
          <w:rFonts w:ascii="Calibri" w:hAnsi="Calibri" w:cs="Calibri"/>
          <w:sz w:val="22"/>
          <w:szCs w:val="22"/>
        </w:rPr>
      </w:pPr>
      <w:r w:rsidRPr="00E333AC">
        <w:rPr>
          <w:rFonts w:ascii="Calibri" w:hAnsi="Calibri" w:cs="Calibri"/>
          <w:noProof/>
          <w:sz w:val="22"/>
          <w:szCs w:val="22"/>
        </w:rPr>
        <mc:AlternateContent>
          <mc:Choice Requires="wps">
            <w:drawing>
              <wp:anchor distT="0" distB="0" distL="114300" distR="114300" simplePos="0" relativeHeight="251666432" behindDoc="0" locked="0" layoutInCell="1" allowOverlap="1" wp14:anchorId="1A974AE7" wp14:editId="312F32B2">
                <wp:simplePos x="0" y="0"/>
                <wp:positionH relativeFrom="column">
                  <wp:posOffset>645160</wp:posOffset>
                </wp:positionH>
                <wp:positionV relativeFrom="paragraph">
                  <wp:posOffset>130810</wp:posOffset>
                </wp:positionV>
                <wp:extent cx="1892935" cy="0"/>
                <wp:effectExtent l="0" t="0" r="12065" b="12700"/>
                <wp:wrapNone/>
                <wp:docPr id="466905513" name="Straight Connector 3"/>
                <wp:cNvGraphicFramePr/>
                <a:graphic xmlns:a="http://schemas.openxmlformats.org/drawingml/2006/main">
                  <a:graphicData uri="http://schemas.microsoft.com/office/word/2010/wordprocessingShape">
                    <wps:wsp>
                      <wps:cNvCnPr/>
                      <wps:spPr>
                        <a:xfrm>
                          <a:off x="0" y="0"/>
                          <a:ext cx="189293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w14:anchorId="5245C718">
              <v:line id="Straight Connector 3"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156082 [3204]" strokeweight=".5pt" from="50.8pt,10.3pt" to="199.85pt,10.3pt" w14:anchorId="4A788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">
                <v:stroke joinstyle="miter"/>
              </v:line>
            </w:pict>
          </mc:Fallback>
        </mc:AlternateContent>
      </w:r>
      <w:r w:rsidRPr="00E333AC">
        <w:rPr>
          <w:rFonts w:ascii="Calibri" w:hAnsi="Calibri" w:cs="Calibri"/>
          <w:noProof/>
          <w:sz w:val="22"/>
          <w:szCs w:val="22"/>
        </w:rPr>
        <mc:AlternateContent>
          <mc:Choice Requires="wps">
            <w:drawing>
              <wp:anchor distT="0" distB="0" distL="114300" distR="114300" simplePos="0" relativeHeight="251662336" behindDoc="0" locked="0" layoutInCell="1" allowOverlap="1" wp14:anchorId="66C79DF1" wp14:editId="57980EDF">
                <wp:simplePos x="0" y="0"/>
                <wp:positionH relativeFrom="column">
                  <wp:posOffset>4590472</wp:posOffset>
                </wp:positionH>
                <wp:positionV relativeFrom="paragraph">
                  <wp:posOffset>131503</wp:posOffset>
                </wp:positionV>
                <wp:extent cx="1191491" cy="0"/>
                <wp:effectExtent l="0" t="0" r="15240" b="12700"/>
                <wp:wrapNone/>
                <wp:docPr id="781633110" name="Straight Connector 1"/>
                <wp:cNvGraphicFramePr/>
                <a:graphic xmlns:a="http://schemas.openxmlformats.org/drawingml/2006/main">
                  <a:graphicData uri="http://schemas.microsoft.com/office/word/2010/wordprocessingShape">
                    <wps:wsp>
                      <wps:cNvCnPr/>
                      <wps:spPr>
                        <a:xfrm>
                          <a:off x="0" y="0"/>
                          <a:ext cx="119149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w14:anchorId="0583C1A2">
              <v:line id="Straight Connector 1" style="position:absolute;z-index:251662336;visibility:visible;mso-wrap-style:square;mso-wrap-distance-left:9pt;mso-wrap-distance-top:0;mso-wrap-distance-right:9pt;mso-wrap-distance-bottom:0;mso-position-horizontal:absolute;mso-position-horizontal-relative:text;mso-position-vertical:absolute;mso-position-vertical-relative:text" o:spid="_x0000_s1026" strokecolor="#156082 [3204]" strokeweight=".5pt" from="361.45pt,10.35pt" to="455.25pt,10.35pt" w14:anchorId="4A4765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">
                <v:stroke joinstyle="miter"/>
              </v:line>
            </w:pict>
          </mc:Fallback>
        </mc:AlternateContent>
      </w:r>
      <w:r w:rsidRPr="00E333AC">
        <w:rPr>
          <w:rFonts w:ascii="Calibri" w:hAnsi="Calibri" w:cs="Calibri"/>
          <w:sz w:val="22"/>
          <w:szCs w:val="22"/>
        </w:rPr>
        <w:t xml:space="preserve">Signed </w:t>
      </w:r>
      <w:r w:rsidRPr="00E333AC">
        <w:rPr>
          <w:rFonts w:ascii="Calibri" w:hAnsi="Calibri" w:cs="Calibri"/>
          <w:sz w:val="22"/>
          <w:szCs w:val="22"/>
        </w:rPr>
        <w:tab/>
      </w:r>
      <w:r w:rsidRPr="00E333AC">
        <w:rPr>
          <w:rFonts w:ascii="Calibri" w:hAnsi="Calibri" w:cs="Calibri"/>
          <w:sz w:val="22"/>
          <w:szCs w:val="22"/>
        </w:rPr>
        <w:tab/>
      </w:r>
      <w:r w:rsidRPr="00E333AC">
        <w:rPr>
          <w:rFonts w:ascii="Calibri" w:hAnsi="Calibri" w:cs="Calibri"/>
          <w:sz w:val="22"/>
          <w:szCs w:val="22"/>
        </w:rPr>
        <w:tab/>
      </w:r>
      <w:r w:rsidRPr="00E333AC">
        <w:rPr>
          <w:rFonts w:ascii="Calibri" w:hAnsi="Calibri" w:cs="Calibri"/>
          <w:sz w:val="22"/>
          <w:szCs w:val="22"/>
        </w:rPr>
        <w:tab/>
      </w:r>
      <w:r w:rsidRPr="00E333AC">
        <w:rPr>
          <w:rFonts w:ascii="Calibri" w:hAnsi="Calibri" w:cs="Calibri"/>
          <w:sz w:val="22"/>
          <w:szCs w:val="22"/>
        </w:rPr>
        <w:tab/>
        <w:t xml:space="preserve">  </w:t>
      </w:r>
      <w:proofErr w:type="gramStart"/>
      <w:r w:rsidRPr="00E333AC">
        <w:rPr>
          <w:rFonts w:ascii="Calibri" w:hAnsi="Calibri" w:cs="Calibri"/>
          <w:sz w:val="22"/>
          <w:szCs w:val="22"/>
        </w:rPr>
        <w:t xml:space="preserve">   (</w:t>
      </w:r>
      <w:proofErr w:type="gramEnd"/>
      <w:r w:rsidRPr="00E333AC">
        <w:rPr>
          <w:rFonts w:ascii="Calibri" w:hAnsi="Calibri" w:cs="Calibri"/>
          <w:sz w:val="22"/>
          <w:szCs w:val="22"/>
        </w:rPr>
        <w:t>Post Holder)</w:t>
      </w:r>
      <w:r w:rsidRPr="00E333AC">
        <w:rPr>
          <w:rFonts w:ascii="Calibri" w:hAnsi="Calibri" w:cs="Calibri"/>
          <w:sz w:val="22"/>
          <w:szCs w:val="22"/>
        </w:rPr>
        <w:tab/>
        <w:t>Date</w:t>
      </w:r>
    </w:p>
    <w:p w14:paraId="59F267B7" w14:textId="3B564202" w:rsidR="00F8413E" w:rsidRPr="00E333AC" w:rsidRDefault="00F8413E" w:rsidP="008F53C3">
      <w:pPr>
        <w:rPr>
          <w:rFonts w:ascii="Calibri" w:hAnsi="Calibri" w:cs="Calibri"/>
          <w:sz w:val="22"/>
          <w:szCs w:val="22"/>
        </w:rPr>
      </w:pPr>
    </w:p>
    <w:p w14:paraId="61C5B533" w14:textId="1F0DFDAD" w:rsidR="00F8413E" w:rsidRPr="00E333AC" w:rsidRDefault="00F8413E" w:rsidP="008F53C3">
      <w:pPr>
        <w:rPr>
          <w:rFonts w:ascii="Calibri" w:hAnsi="Calibri" w:cs="Calibri"/>
          <w:sz w:val="22"/>
          <w:szCs w:val="22"/>
        </w:rPr>
      </w:pPr>
      <w:r w:rsidRPr="00E333AC">
        <w:rPr>
          <w:rFonts w:ascii="Calibri" w:hAnsi="Calibri" w:cs="Calibri"/>
          <w:noProof/>
          <w:sz w:val="22"/>
          <w:szCs w:val="22"/>
        </w:rPr>
        <mc:AlternateContent>
          <mc:Choice Requires="wps">
            <w:drawing>
              <wp:anchor distT="0" distB="0" distL="114300" distR="114300" simplePos="0" relativeHeight="251665408" behindDoc="0" locked="0" layoutInCell="1" allowOverlap="1" wp14:anchorId="12CFA26C" wp14:editId="0B188C8F">
                <wp:simplePos x="0" y="0"/>
                <wp:positionH relativeFrom="column">
                  <wp:posOffset>646544</wp:posOffset>
                </wp:positionH>
                <wp:positionV relativeFrom="paragraph">
                  <wp:posOffset>144318</wp:posOffset>
                </wp:positionV>
                <wp:extent cx="1893455" cy="0"/>
                <wp:effectExtent l="0" t="0" r="12065" b="12700"/>
                <wp:wrapNone/>
                <wp:docPr id="1691078516" name="Straight Connector 2"/>
                <wp:cNvGraphicFramePr/>
                <a:graphic xmlns:a="http://schemas.openxmlformats.org/drawingml/2006/main">
                  <a:graphicData uri="http://schemas.microsoft.com/office/word/2010/wordprocessingShape">
                    <wps:wsp>
                      <wps:cNvCnPr/>
                      <wps:spPr>
                        <a:xfrm>
                          <a:off x="0" y="0"/>
                          <a:ext cx="18934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w14:anchorId="512ABA72">
              <v:line id="Straight Connector 2" style="position:absolute;z-index:251665408;visibility:visible;mso-wrap-style:square;mso-wrap-distance-left:9pt;mso-wrap-distance-top:0;mso-wrap-distance-right:9pt;mso-wrap-distance-bottom:0;mso-position-horizontal:absolute;mso-position-horizontal-relative:text;mso-position-vertical:absolute;mso-position-vertical-relative:text" o:spid="_x0000_s1026" strokecolor="#156082 [3204]" strokeweight=".5pt" from="50.9pt,11.35pt" to="200pt,11.35pt" w14:anchorId="68C00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">
                <v:stroke joinstyle="miter"/>
              </v:line>
            </w:pict>
          </mc:Fallback>
        </mc:AlternateContent>
      </w:r>
      <w:r w:rsidRPr="00E333AC">
        <w:rPr>
          <w:rFonts w:ascii="Calibri" w:hAnsi="Calibri" w:cs="Calibri"/>
          <w:noProof/>
          <w:sz w:val="22"/>
          <w:szCs w:val="22"/>
        </w:rPr>
        <mc:AlternateContent>
          <mc:Choice Requires="wps">
            <w:drawing>
              <wp:anchor distT="0" distB="0" distL="114300" distR="114300" simplePos="0" relativeHeight="251664384" behindDoc="0" locked="0" layoutInCell="1" allowOverlap="1" wp14:anchorId="0E940386" wp14:editId="2DCE1F11">
                <wp:simplePos x="0" y="0"/>
                <wp:positionH relativeFrom="column">
                  <wp:posOffset>4590473</wp:posOffset>
                </wp:positionH>
                <wp:positionV relativeFrom="paragraph">
                  <wp:posOffset>147782</wp:posOffset>
                </wp:positionV>
                <wp:extent cx="1191491" cy="0"/>
                <wp:effectExtent l="0" t="0" r="15240" b="12700"/>
                <wp:wrapNone/>
                <wp:docPr id="2120225015" name="Straight Connector 1"/>
                <wp:cNvGraphicFramePr/>
                <a:graphic xmlns:a="http://schemas.openxmlformats.org/drawingml/2006/main">
                  <a:graphicData uri="http://schemas.microsoft.com/office/word/2010/wordprocessingShape">
                    <wps:wsp>
                      <wps:cNvCnPr/>
                      <wps:spPr>
                        <a:xfrm>
                          <a:off x="0" y="0"/>
                          <a:ext cx="119149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w14:anchorId="0B7883AE">
              <v:line id="Straight Connector 1" style="position:absolute;z-index:251664384;visibility:visible;mso-wrap-style:square;mso-wrap-distance-left:9pt;mso-wrap-distance-top:0;mso-wrap-distance-right:9pt;mso-wrap-distance-bottom:0;mso-position-horizontal:absolute;mso-position-horizontal-relative:text;mso-position-vertical:absolute;mso-position-vertical-relative:text" o:spid="_x0000_s1026" strokecolor="#156082 [3204]" strokeweight=".5pt" from="361.45pt,11.65pt" to="455.25pt,11.65pt" w14:anchorId="518D01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">
                <v:stroke joinstyle="miter"/>
              </v:line>
            </w:pict>
          </mc:Fallback>
        </mc:AlternateContent>
      </w:r>
      <w:r w:rsidRPr="00E333AC">
        <w:rPr>
          <w:rFonts w:ascii="Calibri" w:hAnsi="Calibri" w:cs="Calibri"/>
          <w:sz w:val="22"/>
          <w:szCs w:val="22"/>
        </w:rPr>
        <w:t>Signed</w:t>
      </w:r>
      <w:r w:rsidRPr="00E333AC">
        <w:rPr>
          <w:rFonts w:ascii="Calibri" w:hAnsi="Calibri" w:cs="Calibri"/>
          <w:sz w:val="22"/>
          <w:szCs w:val="22"/>
        </w:rPr>
        <w:tab/>
      </w:r>
      <w:r w:rsidRPr="00E333AC">
        <w:rPr>
          <w:rFonts w:ascii="Calibri" w:hAnsi="Calibri" w:cs="Calibri"/>
          <w:sz w:val="22"/>
          <w:szCs w:val="22"/>
        </w:rPr>
        <w:tab/>
      </w:r>
      <w:r w:rsidRPr="00E333AC">
        <w:rPr>
          <w:rFonts w:ascii="Calibri" w:hAnsi="Calibri" w:cs="Calibri"/>
          <w:sz w:val="22"/>
          <w:szCs w:val="22"/>
        </w:rPr>
        <w:tab/>
      </w:r>
      <w:r w:rsidRPr="00E333AC">
        <w:rPr>
          <w:rFonts w:ascii="Calibri" w:hAnsi="Calibri" w:cs="Calibri"/>
          <w:sz w:val="22"/>
          <w:szCs w:val="22"/>
        </w:rPr>
        <w:tab/>
      </w:r>
      <w:r w:rsidR="00F17608" w:rsidRPr="00E333AC">
        <w:rPr>
          <w:rFonts w:ascii="Calibri" w:hAnsi="Calibri" w:cs="Calibri"/>
          <w:sz w:val="22"/>
          <w:szCs w:val="22"/>
        </w:rPr>
        <w:tab/>
        <w:t xml:space="preserve">  </w:t>
      </w:r>
      <w:proofErr w:type="gramStart"/>
      <w:r w:rsidRPr="00E333AC">
        <w:rPr>
          <w:rFonts w:ascii="Calibri" w:hAnsi="Calibri" w:cs="Calibri"/>
          <w:sz w:val="22"/>
          <w:szCs w:val="22"/>
        </w:rPr>
        <w:t xml:space="preserve">   (</w:t>
      </w:r>
      <w:proofErr w:type="gramEnd"/>
      <w:r w:rsidRPr="00E333AC">
        <w:rPr>
          <w:rFonts w:ascii="Calibri" w:hAnsi="Calibri" w:cs="Calibri"/>
          <w:sz w:val="22"/>
          <w:szCs w:val="22"/>
        </w:rPr>
        <w:t xml:space="preserve">Line Manager) </w:t>
      </w:r>
      <w:r w:rsidRPr="00E333AC">
        <w:rPr>
          <w:rFonts w:ascii="Calibri" w:hAnsi="Calibri" w:cs="Calibri"/>
          <w:sz w:val="22"/>
          <w:szCs w:val="22"/>
        </w:rPr>
        <w:tab/>
        <w:t>Date</w:t>
      </w:r>
    </w:p>
    <w:p w14:paraId="1B1E8FA6" w14:textId="77777777" w:rsidR="00F8413E" w:rsidRPr="00F17608" w:rsidRDefault="00F8413E" w:rsidP="008F53C3">
      <w:pPr>
        <w:rPr>
          <w:rFonts w:ascii="Brown LL" w:hAnsi="Brown LL" w:cs="Brown LL"/>
        </w:rPr>
      </w:pPr>
    </w:p>
    <w:p w14:paraId="0B11BB80" w14:textId="02C7F985" w:rsidR="007662D0" w:rsidRPr="00E333AC" w:rsidRDefault="00F8413E" w:rsidP="008F53C3">
      <w:pPr>
        <w:rPr>
          <w:rFonts w:ascii="Brown LL" w:hAnsi="Brown LL" w:cs="Brown LL"/>
          <w:sz w:val="18"/>
          <w:szCs w:val="18"/>
        </w:rPr>
      </w:pPr>
      <w:r w:rsidRPr="00E333AC">
        <w:rPr>
          <w:rFonts w:ascii="Brown LL" w:hAnsi="Brown LL" w:cs="Brown LL"/>
          <w:sz w:val="18"/>
          <w:szCs w:val="18"/>
        </w:rPr>
        <w:t xml:space="preserve">The </w:t>
      </w:r>
      <w:proofErr w:type="gramStart"/>
      <w:r w:rsidRPr="00E333AC">
        <w:rPr>
          <w:rFonts w:ascii="Brown LL" w:hAnsi="Brown LL" w:cs="Brown LL"/>
          <w:sz w:val="18"/>
          <w:szCs w:val="18"/>
        </w:rPr>
        <w:t>particular duties</w:t>
      </w:r>
      <w:proofErr w:type="gramEnd"/>
      <w:r w:rsidRPr="00E333AC">
        <w:rPr>
          <w:rFonts w:ascii="Brown LL" w:hAnsi="Brown LL" w:cs="Brown LL"/>
          <w:sz w:val="18"/>
          <w:szCs w:val="18"/>
        </w:rPr>
        <w:t xml:space="preserve"> assigned to this post are set out above but should not be regarded as exclusive or exhaustive. There will be other duties and requirements associated with your job and, in addition, as a term of your employment you may be required to undertake various other duties as may reasonably be required. These duties may be reviewed and amended in consultation with the post holder </w:t>
      </w:r>
      <w:proofErr w:type="gramStart"/>
      <w:r w:rsidRPr="00E333AC">
        <w:rPr>
          <w:rFonts w:ascii="Brown LL" w:hAnsi="Brown LL" w:cs="Brown LL"/>
          <w:sz w:val="18"/>
          <w:szCs w:val="18"/>
        </w:rPr>
        <w:t>in light of</w:t>
      </w:r>
      <w:proofErr w:type="gramEnd"/>
      <w:r w:rsidRPr="00E333AC">
        <w:rPr>
          <w:rFonts w:ascii="Brown LL" w:hAnsi="Brown LL" w:cs="Brown LL"/>
          <w:sz w:val="18"/>
          <w:szCs w:val="18"/>
        </w:rPr>
        <w:t xml:space="preserve"> any changes in the requirements and priorities within the school. Such variations are a common occurrence and cannot of themselves justify a re-grading of the post.</w:t>
      </w:r>
    </w:p>
    <w:sectPr w:rsidR="007662D0" w:rsidRPr="00E333AC">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DB8EC" w14:textId="77777777" w:rsidR="004C6E3C" w:rsidRDefault="004C6E3C" w:rsidP="00766F92">
      <w:pPr>
        <w:spacing w:after="0" w:line="240" w:lineRule="auto"/>
      </w:pPr>
      <w:r>
        <w:separator/>
      </w:r>
    </w:p>
  </w:endnote>
  <w:endnote w:type="continuationSeparator" w:id="0">
    <w:p w14:paraId="4C393EA0" w14:textId="77777777" w:rsidR="004C6E3C" w:rsidRDefault="004C6E3C" w:rsidP="00766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eave Pro">
    <w:altName w:val="Calibri"/>
    <w:charset w:val="00"/>
    <w:family w:val="auto"/>
    <w:pitch w:val="variable"/>
    <w:sig w:usb0="80000067" w:usb1="10000001" w:usb2="00000000" w:usb3="00000000" w:csb0="00000013" w:csb1="00000000"/>
  </w:font>
  <w:font w:name="Brown Trial">
    <w:altName w:val="Calibri"/>
    <w:panose1 w:val="00000000000000000000"/>
    <w:charset w:val="4D"/>
    <w:family w:val="swiss"/>
    <w:notTrueType/>
    <w:pitch w:val="variable"/>
    <w:sig w:usb0="80000003" w:usb1="00000040" w:usb2="00000000" w:usb3="00000000" w:csb0="00000093" w:csb1="00000000"/>
  </w:font>
  <w:font w:name="Calibri">
    <w:panose1 w:val="020F0502020204030204"/>
    <w:charset w:val="00"/>
    <w:family w:val="swiss"/>
    <w:pitch w:val="variable"/>
    <w:sig w:usb0="E4002EFF" w:usb1="C200247B" w:usb2="00000009" w:usb3="00000000" w:csb0="000001FF" w:csb1="00000000"/>
  </w:font>
  <w:font w:name="Brown LL">
    <w:altName w:val="Calibri"/>
    <w:panose1 w:val="00000000000000000000"/>
    <w:charset w:val="4D"/>
    <w:family w:val="swiss"/>
    <w:notTrueType/>
    <w:pitch w:val="variable"/>
    <w:sig w:usb0="A00000FF" w:usb1="4000F0FB" w:usb2="00000008"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7980D" w14:textId="7A97AECD" w:rsidR="003D515A" w:rsidRDefault="004B3A5B" w:rsidP="004B3A5B">
    <w:pPr>
      <w:pStyle w:val="Footer"/>
      <w:jc w:val="right"/>
    </w:pPr>
    <w:r w:rsidRPr="00AD22A0">
      <w:rPr>
        <w:noProof/>
        <w:spacing w:val="-2"/>
      </w:rPr>
      <w:drawing>
        <wp:inline distT="0" distB="0" distL="0" distR="0" wp14:anchorId="2819DC3F" wp14:editId="0323146A">
          <wp:extent cx="3972479" cy="400106"/>
          <wp:effectExtent l="0" t="0" r="0" b="0"/>
          <wp:docPr id="14168335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833558" name=""/>
                  <pic:cNvPicPr/>
                </pic:nvPicPr>
                <pic:blipFill>
                  <a:blip r:embed="rId1"/>
                  <a:stretch>
                    <a:fillRect/>
                  </a:stretch>
                </pic:blipFill>
                <pic:spPr>
                  <a:xfrm>
                    <a:off x="0" y="0"/>
                    <a:ext cx="3972479" cy="400106"/>
                  </a:xfrm>
                  <a:prstGeom prst="rect">
                    <a:avLst/>
                  </a:prstGeom>
                </pic:spPr>
              </pic:pic>
            </a:graphicData>
          </a:graphic>
        </wp:inline>
      </w:drawing>
    </w:r>
  </w:p>
  <w:p w14:paraId="38FE620A" w14:textId="77777777" w:rsidR="00766F92" w:rsidRDefault="00766F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6BD3D" w14:textId="77777777" w:rsidR="004C6E3C" w:rsidRDefault="004C6E3C" w:rsidP="00766F92">
      <w:pPr>
        <w:spacing w:after="0" w:line="240" w:lineRule="auto"/>
      </w:pPr>
      <w:r>
        <w:separator/>
      </w:r>
    </w:p>
  </w:footnote>
  <w:footnote w:type="continuationSeparator" w:id="0">
    <w:p w14:paraId="2531004C" w14:textId="77777777" w:rsidR="004C6E3C" w:rsidRDefault="004C6E3C" w:rsidP="00766F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A7C6A"/>
    <w:multiLevelType w:val="multilevel"/>
    <w:tmpl w:val="8BFA8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946E90"/>
    <w:multiLevelType w:val="hybridMultilevel"/>
    <w:tmpl w:val="C0588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C53FF1"/>
    <w:multiLevelType w:val="multilevel"/>
    <w:tmpl w:val="731C6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A532AD"/>
    <w:multiLevelType w:val="multilevel"/>
    <w:tmpl w:val="AEB86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EA73CD7"/>
    <w:multiLevelType w:val="multilevel"/>
    <w:tmpl w:val="9FDEA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5BD1A07"/>
    <w:multiLevelType w:val="hybridMultilevel"/>
    <w:tmpl w:val="7DEE7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392D0E"/>
    <w:multiLevelType w:val="multilevel"/>
    <w:tmpl w:val="67524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769366C"/>
    <w:multiLevelType w:val="multilevel"/>
    <w:tmpl w:val="F5426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D8F3BF4"/>
    <w:multiLevelType w:val="multilevel"/>
    <w:tmpl w:val="809A2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4245356">
    <w:abstractNumId w:val="6"/>
  </w:num>
  <w:num w:numId="2" w16cid:durableId="659775410">
    <w:abstractNumId w:val="3"/>
  </w:num>
  <w:num w:numId="3" w16cid:durableId="934019481">
    <w:abstractNumId w:val="8"/>
  </w:num>
  <w:num w:numId="4" w16cid:durableId="1990819244">
    <w:abstractNumId w:val="7"/>
  </w:num>
  <w:num w:numId="5" w16cid:durableId="769162676">
    <w:abstractNumId w:val="0"/>
  </w:num>
  <w:num w:numId="6" w16cid:durableId="1804345599">
    <w:abstractNumId w:val="4"/>
  </w:num>
  <w:num w:numId="7" w16cid:durableId="1356887558">
    <w:abstractNumId w:val="2"/>
  </w:num>
  <w:num w:numId="8" w16cid:durableId="1738242891">
    <w:abstractNumId w:val="5"/>
  </w:num>
  <w:num w:numId="9" w16cid:durableId="19276896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3C3"/>
    <w:rsid w:val="00062E34"/>
    <w:rsid w:val="000B080A"/>
    <w:rsid w:val="00131745"/>
    <w:rsid w:val="00154DEC"/>
    <w:rsid w:val="00202F66"/>
    <w:rsid w:val="0024422A"/>
    <w:rsid w:val="002A61A1"/>
    <w:rsid w:val="002E1E88"/>
    <w:rsid w:val="00375494"/>
    <w:rsid w:val="0039623C"/>
    <w:rsid w:val="003D515A"/>
    <w:rsid w:val="00474C9F"/>
    <w:rsid w:val="00495EED"/>
    <w:rsid w:val="004B3A5B"/>
    <w:rsid w:val="004B7595"/>
    <w:rsid w:val="004C6E3C"/>
    <w:rsid w:val="0051371E"/>
    <w:rsid w:val="005904A4"/>
    <w:rsid w:val="0062038C"/>
    <w:rsid w:val="00671467"/>
    <w:rsid w:val="006D429D"/>
    <w:rsid w:val="006F095B"/>
    <w:rsid w:val="007234FF"/>
    <w:rsid w:val="007662D0"/>
    <w:rsid w:val="00766F92"/>
    <w:rsid w:val="00785B80"/>
    <w:rsid w:val="00796013"/>
    <w:rsid w:val="007A7D4A"/>
    <w:rsid w:val="0083023A"/>
    <w:rsid w:val="00876F41"/>
    <w:rsid w:val="008C1AEE"/>
    <w:rsid w:val="008C2F5C"/>
    <w:rsid w:val="008D23CE"/>
    <w:rsid w:val="008F53C3"/>
    <w:rsid w:val="00935EF0"/>
    <w:rsid w:val="00983678"/>
    <w:rsid w:val="009A0EBC"/>
    <w:rsid w:val="009B2303"/>
    <w:rsid w:val="009E14E0"/>
    <w:rsid w:val="009F4064"/>
    <w:rsid w:val="00A76B8A"/>
    <w:rsid w:val="00A85E99"/>
    <w:rsid w:val="00AA26D1"/>
    <w:rsid w:val="00AD3FA2"/>
    <w:rsid w:val="00AE028E"/>
    <w:rsid w:val="00B53297"/>
    <w:rsid w:val="00B95836"/>
    <w:rsid w:val="00BB4072"/>
    <w:rsid w:val="00C24F61"/>
    <w:rsid w:val="00C77A57"/>
    <w:rsid w:val="00C9282B"/>
    <w:rsid w:val="00CD06FF"/>
    <w:rsid w:val="00DB2C62"/>
    <w:rsid w:val="00E333AC"/>
    <w:rsid w:val="00EA0B71"/>
    <w:rsid w:val="00EC05C5"/>
    <w:rsid w:val="00F17608"/>
    <w:rsid w:val="00F44363"/>
    <w:rsid w:val="00F809FB"/>
    <w:rsid w:val="00F8413E"/>
    <w:rsid w:val="00FD7D9A"/>
    <w:rsid w:val="00FE0DD5"/>
    <w:rsid w:val="442655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53396"/>
  <w15:chartTrackingRefBased/>
  <w15:docId w15:val="{9ED08DBB-55CF-5F45-8AE0-D825C02AC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3C3"/>
  </w:style>
  <w:style w:type="paragraph" w:styleId="Heading1">
    <w:name w:val="heading 1"/>
    <w:basedOn w:val="Normal"/>
    <w:next w:val="Normal"/>
    <w:link w:val="Heading1Char"/>
    <w:uiPriority w:val="9"/>
    <w:qFormat/>
    <w:rsid w:val="008F53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53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53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53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53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53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53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53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53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53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53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53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53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53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53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53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53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53C3"/>
    <w:rPr>
      <w:rFonts w:eastAsiaTheme="majorEastAsia" w:cstheme="majorBidi"/>
      <w:color w:val="272727" w:themeColor="text1" w:themeTint="D8"/>
    </w:rPr>
  </w:style>
  <w:style w:type="paragraph" w:styleId="Title">
    <w:name w:val="Title"/>
    <w:basedOn w:val="Normal"/>
    <w:next w:val="Normal"/>
    <w:link w:val="TitleChar"/>
    <w:uiPriority w:val="10"/>
    <w:qFormat/>
    <w:rsid w:val="008F53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53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53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53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53C3"/>
    <w:pPr>
      <w:spacing w:before="160"/>
      <w:jc w:val="center"/>
    </w:pPr>
    <w:rPr>
      <w:i/>
      <w:iCs/>
      <w:color w:val="404040" w:themeColor="text1" w:themeTint="BF"/>
    </w:rPr>
  </w:style>
  <w:style w:type="character" w:customStyle="1" w:styleId="QuoteChar">
    <w:name w:val="Quote Char"/>
    <w:basedOn w:val="DefaultParagraphFont"/>
    <w:link w:val="Quote"/>
    <w:uiPriority w:val="29"/>
    <w:rsid w:val="008F53C3"/>
    <w:rPr>
      <w:i/>
      <w:iCs/>
      <w:color w:val="404040" w:themeColor="text1" w:themeTint="BF"/>
    </w:rPr>
  </w:style>
  <w:style w:type="paragraph" w:styleId="ListParagraph">
    <w:name w:val="List Paragraph"/>
    <w:basedOn w:val="Normal"/>
    <w:uiPriority w:val="34"/>
    <w:qFormat/>
    <w:rsid w:val="008F53C3"/>
    <w:pPr>
      <w:ind w:left="720"/>
      <w:contextualSpacing/>
    </w:pPr>
  </w:style>
  <w:style w:type="character" w:styleId="IntenseEmphasis">
    <w:name w:val="Intense Emphasis"/>
    <w:basedOn w:val="DefaultParagraphFont"/>
    <w:uiPriority w:val="21"/>
    <w:qFormat/>
    <w:rsid w:val="008F53C3"/>
    <w:rPr>
      <w:i/>
      <w:iCs/>
      <w:color w:val="0F4761" w:themeColor="accent1" w:themeShade="BF"/>
    </w:rPr>
  </w:style>
  <w:style w:type="paragraph" w:styleId="IntenseQuote">
    <w:name w:val="Intense Quote"/>
    <w:basedOn w:val="Normal"/>
    <w:next w:val="Normal"/>
    <w:link w:val="IntenseQuoteChar"/>
    <w:uiPriority w:val="30"/>
    <w:qFormat/>
    <w:rsid w:val="008F53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53C3"/>
    <w:rPr>
      <w:i/>
      <w:iCs/>
      <w:color w:val="0F4761" w:themeColor="accent1" w:themeShade="BF"/>
    </w:rPr>
  </w:style>
  <w:style w:type="character" w:styleId="IntenseReference">
    <w:name w:val="Intense Reference"/>
    <w:basedOn w:val="DefaultParagraphFont"/>
    <w:uiPriority w:val="32"/>
    <w:qFormat/>
    <w:rsid w:val="008F53C3"/>
    <w:rPr>
      <w:b/>
      <w:bCs/>
      <w:smallCaps/>
      <w:color w:val="0F4761" w:themeColor="accent1" w:themeShade="BF"/>
      <w:spacing w:val="5"/>
    </w:rPr>
  </w:style>
  <w:style w:type="paragraph" w:styleId="BodyTextIndent">
    <w:name w:val="Body Text Indent"/>
    <w:basedOn w:val="Normal"/>
    <w:link w:val="BodyTextIndentChar"/>
    <w:rsid w:val="008F53C3"/>
    <w:pPr>
      <w:spacing w:after="0" w:line="240" w:lineRule="auto"/>
      <w:ind w:left="-900"/>
    </w:pPr>
    <w:rPr>
      <w:rFonts w:ascii="Arial" w:eastAsia="Times New Roman" w:hAnsi="Arial" w:cs="Times New Roman"/>
      <w:kern w:val="0"/>
      <w:szCs w:val="20"/>
      <w:lang w:eastAsia="en-GB"/>
      <w14:ligatures w14:val="none"/>
    </w:rPr>
  </w:style>
  <w:style w:type="character" w:customStyle="1" w:styleId="BodyTextIndentChar">
    <w:name w:val="Body Text Indent Char"/>
    <w:basedOn w:val="DefaultParagraphFont"/>
    <w:link w:val="BodyTextIndent"/>
    <w:rsid w:val="008F53C3"/>
    <w:rPr>
      <w:rFonts w:ascii="Arial" w:eastAsia="Times New Roman" w:hAnsi="Arial" w:cs="Times New Roman"/>
      <w:kern w:val="0"/>
      <w:szCs w:val="20"/>
      <w:lang w:eastAsia="en-GB"/>
      <w14:ligatures w14:val="none"/>
    </w:rPr>
  </w:style>
  <w:style w:type="table" w:styleId="TableGrid">
    <w:name w:val="Table Grid"/>
    <w:basedOn w:val="TableNormal"/>
    <w:uiPriority w:val="39"/>
    <w:rsid w:val="008F53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66F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6F92"/>
  </w:style>
  <w:style w:type="paragraph" w:styleId="Footer">
    <w:name w:val="footer"/>
    <w:basedOn w:val="Normal"/>
    <w:link w:val="FooterChar"/>
    <w:uiPriority w:val="99"/>
    <w:unhideWhenUsed/>
    <w:rsid w:val="00766F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6F92"/>
  </w:style>
  <w:style w:type="paragraph" w:styleId="NoSpacing">
    <w:name w:val="No Spacing"/>
    <w:uiPriority w:val="1"/>
    <w:qFormat/>
    <w:rsid w:val="00E333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74485">
      <w:bodyDiv w:val="1"/>
      <w:marLeft w:val="0"/>
      <w:marRight w:val="0"/>
      <w:marTop w:val="0"/>
      <w:marBottom w:val="0"/>
      <w:divBdr>
        <w:top w:val="none" w:sz="0" w:space="0" w:color="auto"/>
        <w:left w:val="none" w:sz="0" w:space="0" w:color="auto"/>
        <w:bottom w:val="none" w:sz="0" w:space="0" w:color="auto"/>
        <w:right w:val="none" w:sz="0" w:space="0" w:color="auto"/>
      </w:divBdr>
    </w:div>
    <w:div w:id="556666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031675FD12EA4F91DA9223F3400AD8" ma:contentTypeVersion="38" ma:contentTypeDescription="Create a new document." ma:contentTypeScope="" ma:versionID="267f7f109a6ca73c1fda308dca9d5244">
  <xsd:schema xmlns:xsd="http://www.w3.org/2001/XMLSchema" xmlns:xs="http://www.w3.org/2001/XMLSchema" xmlns:p="http://schemas.microsoft.com/office/2006/metadata/properties" xmlns:ns1="http://schemas.microsoft.com/sharepoint/v3" xmlns:ns2="99b3c7d5-2370-4508-91b6-50cb63f9baab" xmlns:ns3="11da2bf0-ce11-40bc-8e46-71a986b8e803" targetNamespace="http://schemas.microsoft.com/office/2006/metadata/properties" ma:root="true" ma:fieldsID="abe44da05a869645f967166a6a06ed35" ns1:_="" ns2:_="" ns3:_="">
    <xsd:import namespace="http://schemas.microsoft.com/sharepoint/v3"/>
    <xsd:import namespace="99b3c7d5-2370-4508-91b6-50cb63f9baab"/>
    <xsd:import namespace="11da2bf0-ce11-40bc-8e46-71a986b8e80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1:PublishingStartDate" minOccurs="0"/>
                <xsd:element ref="ns1:PublishingExpirationDate"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Teachers" minOccurs="0"/>
                <xsd:element ref="ns2:Students" minOccurs="0"/>
                <xsd:element ref="ns2:Student_Groups" minOccurs="0"/>
                <xsd:element ref="ns2:Distribution_Groups" minOccurs="0"/>
                <xsd:element ref="ns2:LMS_Mappings" minOccurs="0"/>
                <xsd:element ref="ns2:Invited_Teachers" minOccurs="0"/>
                <xsd:element ref="ns2:Invited_Students" minOccurs="0"/>
                <xsd:element ref="ns2:Self_Registration_Enabled" minOccurs="0"/>
                <xsd:element ref="ns2:Has_Teacher_Only_SectionGroup" minOccurs="0"/>
                <xsd:element ref="ns2:Is_Collaboration_Space_Locked" minOccurs="0"/>
                <xsd:element ref="ns2:IsNotebookLocked" minOccurs="0"/>
                <xsd:element ref="ns2:Teams_Channel_Section_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3"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24"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9b3c7d5-2370-4508-91b6-50cb63f9ba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d5d2f2c-9a4c-41a7-ab2f-56dfb70416e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NotebookType" ma:index="25" nillable="true" ma:displayName="Notebook Type" ma:internalName="NotebookType">
      <xsd:simpleType>
        <xsd:restriction base="dms:Text"/>
      </xsd:simpleType>
    </xsd:element>
    <xsd:element name="FolderType" ma:index="26" nillable="true" ma:displayName="Folder Type" ma:internalName="FolderType">
      <xsd:simpleType>
        <xsd:restriction base="dms:Text"/>
      </xsd:simpleType>
    </xsd:element>
    <xsd:element name="CultureName" ma:index="27" nillable="true" ma:displayName="Culture Name" ma:internalName="CultureName">
      <xsd:simpleType>
        <xsd:restriction base="dms:Text"/>
      </xsd:simpleType>
    </xsd:element>
    <xsd:element name="AppVersion" ma:index="28" nillable="true" ma:displayName="App Version" ma:internalName="AppVersion">
      <xsd:simpleType>
        <xsd:restriction base="dms:Text"/>
      </xsd:simpleType>
    </xsd:element>
    <xsd:element name="TeamsChannelId" ma:index="29" nillable="true" ma:displayName="Teams Channel Id" ma:internalName="TeamsChannelId">
      <xsd:simpleType>
        <xsd:restriction base="dms:Text"/>
      </xsd:simpleType>
    </xsd:element>
    <xsd:element name="Owner" ma:index="3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31" nillable="true" ma:displayName="Math Settings" ma:internalName="Math_Settings">
      <xsd:simpleType>
        <xsd:restriction base="dms:Text"/>
      </xsd:simpleType>
    </xsd:element>
    <xsd:element name="DefaultSectionNames" ma:index="32" nillable="true" ma:displayName="Default Section Names" ma:internalName="DefaultSectionNames">
      <xsd:simpleType>
        <xsd:restriction base="dms:Note">
          <xsd:maxLength value="255"/>
        </xsd:restriction>
      </xsd:simpleType>
    </xsd:element>
    <xsd:element name="Templates" ma:index="33" nillable="true" ma:displayName="Templates" ma:internalName="Templates">
      <xsd:simpleType>
        <xsd:restriction base="dms:Note">
          <xsd:maxLength value="255"/>
        </xsd:restriction>
      </xsd:simpleType>
    </xsd:element>
    <xsd:element name="Teachers" ma:index="34"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5"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6"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7" nillable="true" ma:displayName="Distribution Groups" ma:internalName="Distribution_Groups">
      <xsd:simpleType>
        <xsd:restriction base="dms:Note">
          <xsd:maxLength value="255"/>
        </xsd:restriction>
      </xsd:simpleType>
    </xsd:element>
    <xsd:element name="LMS_Mappings" ma:index="38" nillable="true" ma:displayName="LMS Mappings" ma:internalName="LMS_Mappings">
      <xsd:simpleType>
        <xsd:restriction base="dms:Note">
          <xsd:maxLength value="255"/>
        </xsd:restriction>
      </xsd:simpleType>
    </xsd:element>
    <xsd:element name="Invited_Teachers" ma:index="39" nillable="true" ma:displayName="Invited Teachers" ma:internalName="Invited_Teachers">
      <xsd:simpleType>
        <xsd:restriction base="dms:Note">
          <xsd:maxLength value="255"/>
        </xsd:restriction>
      </xsd:simpleType>
    </xsd:element>
    <xsd:element name="Invited_Students" ma:index="40" nillable="true" ma:displayName="Invited Students" ma:internalName="Invited_Students">
      <xsd:simpleType>
        <xsd:restriction base="dms:Note">
          <xsd:maxLength value="255"/>
        </xsd:restriction>
      </xsd:simpleType>
    </xsd:element>
    <xsd:element name="Self_Registration_Enabled" ma:index="41" nillable="true" ma:displayName="Self Registration Enabled" ma:internalName="Self_Registration_Enabled">
      <xsd:simpleType>
        <xsd:restriction base="dms:Boolean"/>
      </xsd:simpleType>
    </xsd:element>
    <xsd:element name="Has_Teacher_Only_SectionGroup" ma:index="42" nillable="true" ma:displayName="Has Teacher Only SectionGroup" ma:internalName="Has_Teacher_Only_SectionGroup">
      <xsd:simpleType>
        <xsd:restriction base="dms:Boolean"/>
      </xsd:simpleType>
    </xsd:element>
    <xsd:element name="Is_Collaboration_Space_Locked" ma:index="43" nillable="true" ma:displayName="Is Collaboration Space Locked" ma:internalName="Is_Collaboration_Space_Locked">
      <xsd:simpleType>
        <xsd:restriction base="dms:Boolean"/>
      </xsd:simpleType>
    </xsd:element>
    <xsd:element name="IsNotebookLocked" ma:index="44" nillable="true" ma:displayName="Is Notebook Locked" ma:internalName="IsNotebookLocked">
      <xsd:simpleType>
        <xsd:restriction base="dms:Boolean"/>
      </xsd:simpleType>
    </xsd:element>
    <xsd:element name="Teams_Channel_Section_Location" ma:index="45" nillable="true" ma:displayName="Teams Channel Section Location" ma:internalName="Teams_Channel_Section_Location">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da2bf0-ce11-40bc-8e46-71a986b8e80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c06c1b4-644c-4d6d-856e-b16a912fdf0d}" ma:internalName="TaxCatchAll" ma:showField="CatchAllData" ma:web="11da2bf0-ce11-40bc-8e46-71a986b8e80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ppVersion xmlns="99b3c7d5-2370-4508-91b6-50cb63f9baab" xsi:nil="true"/>
    <TeamsChannelId xmlns="99b3c7d5-2370-4508-91b6-50cb63f9baab" xsi:nil="true"/>
    <FolderType xmlns="99b3c7d5-2370-4508-91b6-50cb63f9baab" xsi:nil="true"/>
    <LMS_Mappings xmlns="99b3c7d5-2370-4508-91b6-50cb63f9baab" xsi:nil="true"/>
    <Templates xmlns="99b3c7d5-2370-4508-91b6-50cb63f9baab" xsi:nil="true"/>
    <NotebookType xmlns="99b3c7d5-2370-4508-91b6-50cb63f9baab" xsi:nil="true"/>
    <Teachers xmlns="99b3c7d5-2370-4508-91b6-50cb63f9baab">
      <UserInfo>
        <DisplayName/>
        <AccountId xsi:nil="true"/>
        <AccountType/>
      </UserInfo>
    </Teachers>
    <Invited_Teachers xmlns="99b3c7d5-2370-4508-91b6-50cb63f9baab" xsi:nil="true"/>
    <IsNotebookLocked xmlns="99b3c7d5-2370-4508-91b6-50cb63f9baab" xsi:nil="true"/>
    <DefaultSectionNames xmlns="99b3c7d5-2370-4508-91b6-50cb63f9baab" xsi:nil="true"/>
    <Owner xmlns="99b3c7d5-2370-4508-91b6-50cb63f9baab">
      <UserInfo>
        <DisplayName/>
        <AccountId xsi:nil="true"/>
        <AccountType/>
      </UserInfo>
    </Owner>
    <Invited_Students xmlns="99b3c7d5-2370-4508-91b6-50cb63f9baab" xsi:nil="true"/>
    <TaxCatchAll xmlns="11da2bf0-ce11-40bc-8e46-71a986b8e803" xsi:nil="true"/>
    <PublishingExpirationDate xmlns="http://schemas.microsoft.com/sharepoint/v3" xsi:nil="true"/>
    <Is_Collaboration_Space_Locked xmlns="99b3c7d5-2370-4508-91b6-50cb63f9baab" xsi:nil="true"/>
    <Teams_Channel_Section_Location xmlns="99b3c7d5-2370-4508-91b6-50cb63f9baab" xsi:nil="true"/>
    <lcf76f155ced4ddcb4097134ff3c332f xmlns="99b3c7d5-2370-4508-91b6-50cb63f9baab">
      <Terms xmlns="http://schemas.microsoft.com/office/infopath/2007/PartnerControls"/>
    </lcf76f155ced4ddcb4097134ff3c332f>
    <PublishingStartDate xmlns="http://schemas.microsoft.com/sharepoint/v3" xsi:nil="true"/>
    <CultureName xmlns="99b3c7d5-2370-4508-91b6-50cb63f9baab" xsi:nil="true"/>
    <Students xmlns="99b3c7d5-2370-4508-91b6-50cb63f9baab">
      <UserInfo>
        <DisplayName/>
        <AccountId xsi:nil="true"/>
        <AccountType/>
      </UserInfo>
    </Students>
    <Student_Groups xmlns="99b3c7d5-2370-4508-91b6-50cb63f9baab">
      <UserInfo>
        <DisplayName/>
        <AccountId xsi:nil="true"/>
        <AccountType/>
      </UserInfo>
    </Student_Groups>
    <Math_Settings xmlns="99b3c7d5-2370-4508-91b6-50cb63f9baab" xsi:nil="true"/>
    <Self_Registration_Enabled xmlns="99b3c7d5-2370-4508-91b6-50cb63f9baab" xsi:nil="true"/>
    <Has_Teacher_Only_SectionGroup xmlns="99b3c7d5-2370-4508-91b6-50cb63f9baab" xsi:nil="true"/>
    <Distribution_Groups xmlns="99b3c7d5-2370-4508-91b6-50cb63f9baab" xsi:nil="true"/>
  </documentManagement>
</p:properties>
</file>

<file path=customXml/itemProps1.xml><?xml version="1.0" encoding="utf-8"?>
<ds:datastoreItem xmlns:ds="http://schemas.openxmlformats.org/officeDocument/2006/customXml" ds:itemID="{945677D6-B91A-4347-9A58-6BB8F9660998}">
  <ds:schemaRefs>
    <ds:schemaRef ds:uri="http://schemas.microsoft.com/sharepoint/v3/contenttype/forms"/>
  </ds:schemaRefs>
</ds:datastoreItem>
</file>

<file path=customXml/itemProps2.xml><?xml version="1.0" encoding="utf-8"?>
<ds:datastoreItem xmlns:ds="http://schemas.openxmlformats.org/officeDocument/2006/customXml" ds:itemID="{9D7563AE-DD0E-4666-8EE7-9173288ECC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b3c7d5-2370-4508-91b6-50cb63f9baab"/>
    <ds:schemaRef ds:uri="11da2bf0-ce11-40bc-8e46-71a986b8e8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869E59-7940-4146-A306-33B0E9AE3250}">
  <ds:schemaRefs>
    <ds:schemaRef ds:uri="http://schemas.microsoft.com/office/2006/metadata/properties"/>
    <ds:schemaRef ds:uri="http://schemas.microsoft.com/office/infopath/2007/PartnerControls"/>
    <ds:schemaRef ds:uri="99b3c7d5-2370-4508-91b6-50cb63f9baab"/>
    <ds:schemaRef ds:uri="11da2bf0-ce11-40bc-8e46-71a986b8e803"/>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385</Words>
  <Characters>2220</Characters>
  <Application>Microsoft Office Word</Application>
  <DocSecurity>0</DocSecurity>
  <Lines>68</Lines>
  <Paragraphs>35</Paragraphs>
  <ScaleCrop>false</ScaleCrop>
  <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Morgan</dc:creator>
  <cp:keywords/>
  <dc:description/>
  <cp:lastModifiedBy>Richard Fenwick</cp:lastModifiedBy>
  <cp:revision>32</cp:revision>
  <dcterms:created xsi:type="dcterms:W3CDTF">2024-12-04T08:47:00Z</dcterms:created>
  <dcterms:modified xsi:type="dcterms:W3CDTF">2025-12-03T13:45:00Z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0x01010020031675FD12EA4F91DA9223F3400AD8</vt:lpwstr>
  </property>
</Properties>
</file>